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0DF" w:rsidRPr="002610DF" w:rsidRDefault="00AC5EBD" w:rsidP="00AC5EBD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6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kern w:val="36"/>
          <w:sz w:val="36"/>
          <w:szCs w:val="28"/>
          <w:lang w:eastAsia="ru-RU"/>
        </w:rPr>
        <w:t xml:space="preserve">Родительское собрание по теме </w:t>
      </w:r>
    </w:p>
    <w:p w:rsidR="00AC5EBD" w:rsidRPr="002610DF" w:rsidRDefault="00AC5EBD" w:rsidP="00AC5EBD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6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kern w:val="36"/>
          <w:sz w:val="36"/>
          <w:szCs w:val="28"/>
          <w:lang w:eastAsia="ru-RU"/>
        </w:rPr>
        <w:t>"Конфликты с собственным ребёнком и пути их разрешения"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 собрания:</w:t>
      </w:r>
    </w:p>
    <w:p w:rsidR="00AC5EBD" w:rsidRPr="002610DF" w:rsidRDefault="00AC5EBD" w:rsidP="00AC5EB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Помочь родителям преодолеть трудности в решении конфликтных ситуаций в семье.</w:t>
      </w:r>
    </w:p>
    <w:p w:rsidR="00AC5EBD" w:rsidRPr="002610DF" w:rsidRDefault="00AC5EBD" w:rsidP="00AC5EB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Способствовать осмыслению конфликтной ситуации и путей выхода из неё.</w:t>
      </w:r>
    </w:p>
    <w:p w:rsidR="00AC5EBD" w:rsidRPr="002610DF" w:rsidRDefault="00AC5EBD" w:rsidP="00AC5EB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Предоставить родителям возможность с помощью теста дополнить представление о себе как о родителе.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Форма проведения собрания: </w:t>
      </w: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обучающий семинар.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 </w:t>
      </w: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Презентация “Родительское собрание по теме: “Конфликты с собственным ребёнком и пути их разрешения”, памятки для родителей, карточки с ситуациями, карточки для теста “Роль родителя”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Подготовительная работа к собранию:</w:t>
      </w:r>
    </w:p>
    <w:p w:rsidR="00AC5EBD" w:rsidRPr="002610DF" w:rsidRDefault="00AC5EBD" w:rsidP="00942F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 учащихся. </w:t>
      </w:r>
      <w:hyperlink r:id="rId5" w:history="1">
        <w:r w:rsidRPr="002610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(Приложение 1)</w:t>
        </w:r>
      </w:hyperlink>
    </w:p>
    <w:p w:rsidR="00AC5EBD" w:rsidRPr="002610DF" w:rsidRDefault="00AC5EBD" w:rsidP="00942F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 родителей. </w:t>
      </w:r>
      <w:hyperlink r:id="rId6" w:history="1">
        <w:r w:rsidRPr="002610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(Приложение 2)</w:t>
        </w:r>
      </w:hyperlink>
    </w:p>
    <w:p w:rsidR="00AC5EBD" w:rsidRPr="002610DF" w:rsidRDefault="00AC5EBD" w:rsidP="00942F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ситуаций для анализа. </w:t>
      </w:r>
      <w:hyperlink r:id="rId7" w:history="1">
        <w:r w:rsidRPr="002610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(Приложение 3)</w:t>
        </w:r>
      </w:hyperlink>
    </w:p>
    <w:p w:rsidR="00AC5EBD" w:rsidRPr="002610DF" w:rsidRDefault="00AC5EBD" w:rsidP="00942F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классным руководителем теоретического материала для выступления.</w:t>
      </w:r>
    </w:p>
    <w:p w:rsidR="00AC5EBD" w:rsidRPr="002610DF" w:rsidRDefault="00AC5EBD" w:rsidP="00942F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классного часа на тему “Поговорим о конфликтах”.</w:t>
      </w:r>
    </w:p>
    <w:p w:rsidR="00AC5EBD" w:rsidRPr="002610DF" w:rsidRDefault="00AC5EBD" w:rsidP="00942F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теста “Роль родителя” </w:t>
      </w:r>
      <w:hyperlink r:id="rId8" w:history="1">
        <w:r w:rsidRPr="002610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(Приложение 4)</w:t>
        </w:r>
      </w:hyperlink>
    </w:p>
    <w:p w:rsidR="00AC5EBD" w:rsidRPr="002610DF" w:rsidRDefault="00AC5EBD" w:rsidP="00942F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памятки для родителей. </w:t>
      </w:r>
      <w:hyperlink r:id="rId9" w:history="1">
        <w:r w:rsidRPr="002610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(Приложение 5)</w:t>
        </w:r>
      </w:hyperlink>
    </w:p>
    <w:p w:rsidR="00AC5EBD" w:rsidRPr="002610DF" w:rsidRDefault="00AC5EBD" w:rsidP="00AC5EB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собрания: </w:t>
      </w: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(Включается презентация)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Добрый день, уважаемые родители! Наше собрание посвящено теме: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“Конфликты с собственным ребёнком и пути их разрешения”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Цели собрания: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Помочь родителям преодолеть трудности в решении конфликтных ситуаций в семье.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Способствовать осмыслению конфликтной ситуации и путей выхода из неё.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Предоставить родителям возможность с помощью теста дополнить представление о себе как о родителе.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Повестка родительского собрания.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1. Выступление классного руководителя с теоретическим материалом о конфликте.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Анализ анкетирования учащихся и родителей.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Тестирование среди родителей.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Анализ и решение конфликтных ситуаций.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Памятки для родителей.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I. </w:t>
      </w: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Что такое конфликт? Конфликт – это опасение хотя бы одной стороны, что её интересы нарушает, ущемляет, игнорирует другая сторона. Конфликты – это спор, ссора, скандал, в которых стороны не скупятся на взаимные упрёки и оскорбления.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Самое страшное в конфликте – это чувства, которые испытывают люди друг к другу.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Страх, злоба, обида, ненависть – главные чувства конфликтов.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 конфликтов жизнь невозможна, нужно научиться их конструктивно разрешать.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того, чтобы научиться разрешать конфликтную ситуацию, нужно научиться осознавать масштабы и детали разногласий и открыто обсуждать их. Заглаживание конфликтной ситуации, уход от ее решения может привести к проблемам куда более серьезным:</w:t>
      </w:r>
    </w:p>
    <w:p w:rsidR="00AC5EBD" w:rsidRPr="002610DF" w:rsidRDefault="00AC5EBD" w:rsidP="00AC5EB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проблемы физического плана, связанные со здоровьем;</w:t>
      </w:r>
    </w:p>
    <w:p w:rsidR="00AC5EBD" w:rsidRPr="002610DF" w:rsidRDefault="00AC5EBD" w:rsidP="00AC5EB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проблемы психологического плана (уход в себя, в свою душевную боль, изменение</w:t>
      </w:r>
      <w:r w:rsidRPr="002610D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характера человека, психическое расстройство, суицид и т. д.);</w:t>
      </w:r>
    </w:p>
    <w:p w:rsidR="00AC5EBD" w:rsidRPr="002610DF" w:rsidRDefault="00AC5EBD" w:rsidP="00AC5EB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проблемы социального плана (потеря семьи, развод, потеря работы, потеря себя).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Главная способность в конфликте — способность к конфронтации-объяснению. Это — умение:</w:t>
      </w:r>
    </w:p>
    <w:p w:rsidR="00AC5EBD" w:rsidRPr="002610DF" w:rsidRDefault="00AC5EBD" w:rsidP="00AC5EB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Отстаивать свою позицию открыто, “лицом к лицу”;</w:t>
      </w:r>
    </w:p>
    <w:p w:rsidR="00AC5EBD" w:rsidRPr="002610DF" w:rsidRDefault="00AC5EBD" w:rsidP="00AC5EB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Стремление оценивать саму конфликтную ситуацию, ее содержание, а не человеческие качества своего партнера;</w:t>
      </w:r>
    </w:p>
    <w:p w:rsidR="00AC5EBD" w:rsidRPr="002610DF" w:rsidRDefault="00AC5EBD" w:rsidP="00AC5EB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Стремление к сохранению личностных отношений всех участников конфликта.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Практика показывает: большинство родителей, обращавшихся за психологической помощью по поводу трудных детей, в детстве страдали от конфликтов с собственными родителями. В чём же тут дело? Психологи обнаружили ещё одну важную закономерность. Оказалось, что стиль и характер родительского взаимодействия с детьми непроизвольно записывается (“запечатлевается” - говорят специалисты) в психике ребёнка.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Это происходит очень рано, ещё в дошкольном возрасте, и, как правило, бессознательно. Став взрослым, человек воспроизводит родительский стиль общения со своим ребёнком как естественный. Так из поколения в поколение происходит наследование стиля общения: большинство родителей воспитывают своих детей так, как их самих воспитывали в детстве.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“Что же тут страшного?” - спросите вы. Действительно, если вы довольны своей жизнью, чувствуете себя счастливым человеком, у вас нет серьёзных проблем, то вам вряд ли стоит задумываться об этом. Скорее всего, вы выросли в гармоничной семье, и вашим детям поэтому повезло.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Потребность в любви, в принадлежности другому – это одна из самых главных человеческих потребностей. Это значит, что человеку важно чувствовать, что он кому-то нужен.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это проявляется в жизни? Ребёнку необходимо, чтобы вы на него приветливо взглянули, ему хочется услышать: “Как здорово, что ты у нас есть!”, “Я люблю, когда ты дома”, “Рада тебя видеть”, и при этом ласково прикоснулись, погладили, обняли.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Безусловно принимать ребёнка – это значит любить его не за то, что он красивый, умный, способный, отличник, помощник (список можно продолжать бесконечно), а просто так – просто за то, что он есть! Давайте запомним: ребёнку знаки безусловного приятия особенно нужны – как пища растущему организму. Они его питают эмоционально. Помогая психологически развиваться.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Детям очень плохо без нашей ласки, любви и внимания. Общаясь с ребёнком, мы учим его владеть своими эмоциями. Если этого не происходит, то появляются эмоциональные проблемы, отклонения в поведении, конфликты, а то и </w:t>
      </w:r>
      <w:proofErr w:type="spellStart"/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нервнопсихические</w:t>
      </w:r>
      <w:proofErr w:type="spellEnd"/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заболевания.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II. Анализ анкетирования учащихся и родителей.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III. Проведение теста “Роль родителя”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Родители – главные “проектировщики, конструкторы и строители” личности ребёнка. Вот почему важно знать, насколько успешно мы справляемся с такой сложной ролью. Тест дополнит ваше представление о себе как о родителе.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Я задаю вопрос, а вы проставляете на карточках баллы сразу, то есть выбираете тот вариант ответов, который сразу приходит на ум, долго не раздумывайте.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Можете ли вы (варианты ответов: могу и всегда так поступаю – 3 балла;</w:t>
      </w: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могу, но не всегда так поступаю – 2 балла; не могу – 1 балл):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Итак, внимание, вопросы: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В любой момент оставить все свои дела и заняться ребёнком?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2. Посоветоваться с ребёнком, невзирая на его возраст?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Признаться ребёнку в ошибке, совершённой по отношению к нему?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Извиниться перед ребёнком в случае соей неправоты?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Сохранить самообладание, даже если поступок ребёнка вывел вас из себя?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Поставить себя на место ребёнка?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Поверить хотя бы на минуту, что вы добрая фея (добрый волшебник)?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 Рассказать ребёнку поучительный случай из детства, представляющий вас в невыгодном свете?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 Всегда воздерживаться от употребления слов и выражений, которые могут ранить ребёнка?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10. Пообещать ребёнку исполнить его желание за хорошее поведение?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11. Выделить ребёнку один день, когда он может делать что пожелает, а вы не будете ни во что вмешиваться?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12.Не прореагировать, если ваш ребёнок ударил, грубо толкнул или просто незаслуженно обидел другого ребёнка?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13.Устоять против детских просьб и слёз, если вы уверены, что это каприз, мимолётная</w:t>
      </w:r>
      <w:r w:rsidRPr="002610D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прихоть?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А теперь, пожалуйста, суммируйте количество баллов и проверим результат теста. Результат вы можете прочитать на обороте </w:t>
      </w:r>
      <w:r w:rsidR="0080138E"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карточки</w:t>
      </w: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вы набрали: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 – 39 баллов: Ребёнок – самая большая ценность в вашей жизни. Вы стремитесь не только понять, но и узнать его, относитесь к нему с уважением, придерживаетесь наиболее прогрессивных принципов воспитания и постоянной линии поведения. Другими словами, вы действуете правильно и можете надеяться на хорошие результаты.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18 – 30 баллов: Забота о ребёнке для вас – вопрос первостепенной важности. Вы обладаете способностями воспитателя, но на практике не всегда применяете их последовательно и целенаправленно. Порой вы чересчур строги, в других случаях – излишне мягки, кроме того, вы склонны к компромиссам, которые ослабляют воспитательный эффект. Вам следует серьёзно задуматься над своим подходом к воспитанию ребёнка.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Менее 18 баллов: У вас серьёзные проблемы с воспитанием ребёнка. Вам недостаёт либо знаний, либо желания сделать ребёнка личностью, а возможно, и того и другого. Советуем обратиться к помощи специалистов – педагогов и психологов, ознакомиться с публикациями по вопросам семейного воспитания.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 </w:t>
      </w: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Уважаемые родители! Каждый из вас теперь имеет представление о себе как о родителе.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IV. Анализ и решение конфликтных ситуаций.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сейчас, уважаемые родители, мы с вами проанализируем конфликтные ситуации. У вас на столе карточка с конфликтной ситуацией. Минуты две вы обсуждаете в группе, затем зачитываете ситуацию и предлагаете своё решение.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(Раздать по группам ситуации)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Ситуация 1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Вам позвонили близкие друзья, которые хотят заглянуть к вам на часок. Вы лихорадочно начинаете убирать в квартире, что-то готовить: но явно не успеваете. Обращаетесь к своему взрослому сыну или дочери за помощью. В ответ — “это твои друзья, вот ты с ними и разбирайся”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вы поступите в такой ситуации?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Есть ли другое мнение? Кто считает иначе?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Ситуация 2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 возвращаетесь с работы домой и уже на лестнице слышите громкую музыку, веселье в вашем доме. Вы входите в квартиру и видите веселящихся друзей вашего ребенка и его самого. В доме — полный беспорядок. Ваш ребенок смотрит на вас и говорит: “Привет! Мы немного повеселимся! Не возражаешь?”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Ваше решение в подобной ситуации?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Есть ли другое решение в данной ситуации?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Ситуация 3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вас много уроков, необходимо написать сочинение, но родители неумолимы. “Собирайся, поедем к бабушке, там будешь готовиться к урокам и немного поможешь нам!”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Никакие доводы не помогают. Главный довод родителей — “мы не оставим тебя одного. Мало ли что может произойти?!”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решить подобную ситуацию?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Кто считает иначе?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Ситуация 4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собрания родители приходят домой и в ярости требуют объяснений от ребенка. Они говорят о том, что с такими результатами никуда не возьмут после школы. Ученик спокойно отвечает: “Значит, пойду работать”.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поступить в такой ситуации?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Есть ли другое мнение?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Ситуация 5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Родители подарили деньги своему ребенку с определенной целью. Он их истратил не по назначению, купил то, что ему давно хотелось. Родители были возмущены, в свой адрес ребенок услышал много гневных слов. В конце концов он хлопнул дверью и ушел из дома.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поступить в подобном конфликте?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 вы думаете, можно ли поступить по-другому?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Уважаемые родители! Конфликтная ситуация может коренным образом изменить вашу жизнь! Постарайтесь, чтобы эти изменения были в лучшую сторону!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заключении хотелось бы добавить, что известный семейный психолог Вирджиния Сатир рекомендует обнимать ребёнка несколько раз в день, утверждая, что четыре объятия каждому из нас (заметьте – взрослому тоже!) необходимы просто для выживания, а для хорошего самочувствия нужно не менее восьми объятий в день!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V.</w:t>
      </w: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Я предлагаю вам памятки, если вы будете следовать этим советами, то сможете избежать конфликтных ситуаций. </w:t>
      </w:r>
      <w:r w:rsidRPr="002610D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(Раздать памятки)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10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Спасибо за работу. Желаю вам успехов.</w:t>
      </w:r>
    </w:p>
    <w:p w:rsidR="00AC5EBD" w:rsidRPr="002610DF" w:rsidRDefault="00AC5EBD" w:rsidP="00AC5E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2610DF" w:rsidRDefault="002610DF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</w:p>
    <w:p w:rsidR="00AC5EBD" w:rsidRPr="002610DF" w:rsidRDefault="00AC5EBD" w:rsidP="00AC5EBD">
      <w:pPr>
        <w:shd w:val="clear" w:color="auto" w:fill="FFFFFF"/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</w:pPr>
      <w:r w:rsidRPr="002610DF">
        <w:rPr>
          <w:rFonts w:ascii="Times New Roman" w:hAnsi="Times New Roman" w:cs="Times New Roman"/>
          <w:b/>
          <w:bCs/>
          <w:color w:val="000000"/>
          <w:spacing w:val="-8"/>
          <w:sz w:val="28"/>
          <w:szCs w:val="24"/>
        </w:rPr>
        <w:lastRenderedPageBreak/>
        <w:t>Приложение 1</w:t>
      </w:r>
    </w:p>
    <w:p w:rsidR="00AC5EBD" w:rsidRPr="002610DF" w:rsidRDefault="00AC5EBD" w:rsidP="00AC5EBD">
      <w:pPr>
        <w:shd w:val="clear" w:color="auto" w:fill="FFFFFF"/>
        <w:ind w:left="269" w:firstLine="1886"/>
        <w:rPr>
          <w:rFonts w:ascii="Times New Roman" w:hAnsi="Times New Roman" w:cs="Times New Roman"/>
          <w:b/>
          <w:bCs/>
          <w:color w:val="000000"/>
          <w:spacing w:val="-7"/>
          <w:sz w:val="28"/>
          <w:szCs w:val="24"/>
        </w:rPr>
      </w:pPr>
    </w:p>
    <w:p w:rsidR="00AC5EBD" w:rsidRPr="002610DF" w:rsidRDefault="00AC5EBD" w:rsidP="00AC5EBD">
      <w:pPr>
        <w:shd w:val="clear" w:color="auto" w:fill="FFFFFF"/>
        <w:ind w:right="14"/>
        <w:jc w:val="center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b/>
          <w:bCs/>
          <w:color w:val="000000"/>
          <w:spacing w:val="-6"/>
          <w:sz w:val="28"/>
          <w:szCs w:val="24"/>
        </w:rPr>
        <w:t>Анкетирование учащихся.</w:t>
      </w:r>
    </w:p>
    <w:p w:rsidR="00AC5EBD" w:rsidRPr="002610DF" w:rsidRDefault="00AC5EBD" w:rsidP="00AC5EBD">
      <w:pPr>
        <w:shd w:val="clear" w:color="auto" w:fill="FFFFFF"/>
        <w:ind w:left="298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Продолжите предложения:</w:t>
      </w:r>
    </w:p>
    <w:p w:rsidR="00AC5EBD" w:rsidRPr="002610DF" w:rsidRDefault="00AC5EBD" w:rsidP="00AC5EBD">
      <w:pPr>
        <w:widowControl w:val="0"/>
        <w:numPr>
          <w:ilvl w:val="0"/>
          <w:numId w:val="7"/>
        </w:numPr>
        <w:shd w:val="clear" w:color="auto" w:fill="FFFFFF"/>
        <w:tabs>
          <w:tab w:val="left" w:pos="629"/>
          <w:tab w:val="left" w:leader="underscore" w:pos="6182"/>
        </w:tabs>
        <w:autoSpaceDE w:val="0"/>
        <w:autoSpaceDN w:val="0"/>
        <w:adjustRightInd w:val="0"/>
        <w:spacing w:after="0" w:line="240" w:lineRule="auto"/>
        <w:ind w:left="288"/>
        <w:rPr>
          <w:rFonts w:ascii="Times New Roman" w:hAnsi="Times New Roman" w:cs="Times New Roman"/>
          <w:color w:val="000000"/>
          <w:spacing w:val="-27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11"/>
          <w:sz w:val="28"/>
          <w:szCs w:val="24"/>
        </w:rPr>
        <w:t>Конфликт — это</w:t>
      </w:r>
      <w:r w:rsidRPr="002610DF">
        <w:rPr>
          <w:rFonts w:ascii="Times New Roman" w:hAnsi="Times New Roman" w:cs="Times New Roman"/>
          <w:color w:val="000000"/>
          <w:sz w:val="28"/>
          <w:szCs w:val="24"/>
        </w:rPr>
        <w:t>________________________________________________</w:t>
      </w:r>
    </w:p>
    <w:p w:rsidR="00AC5EBD" w:rsidRPr="002610DF" w:rsidRDefault="00AC5EBD" w:rsidP="00AC5EBD">
      <w:pPr>
        <w:widowControl w:val="0"/>
        <w:numPr>
          <w:ilvl w:val="0"/>
          <w:numId w:val="7"/>
        </w:numPr>
        <w:shd w:val="clear" w:color="auto" w:fill="FFFFFF"/>
        <w:tabs>
          <w:tab w:val="left" w:pos="629"/>
          <w:tab w:val="left" w:leader="underscore" w:pos="6182"/>
        </w:tabs>
        <w:autoSpaceDE w:val="0"/>
        <w:autoSpaceDN w:val="0"/>
        <w:adjustRightInd w:val="0"/>
        <w:spacing w:after="0" w:line="240" w:lineRule="auto"/>
        <w:ind w:left="288"/>
        <w:rPr>
          <w:rFonts w:ascii="Times New Roman" w:hAnsi="Times New Roman" w:cs="Times New Roman"/>
          <w:color w:val="000000"/>
          <w:spacing w:val="-16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5"/>
          <w:sz w:val="28"/>
          <w:szCs w:val="24"/>
        </w:rPr>
        <w:t>Причиной конфликта может быть</w:t>
      </w:r>
      <w:r w:rsidRPr="002610DF">
        <w:rPr>
          <w:rFonts w:ascii="Times New Roman" w:hAnsi="Times New Roman" w:cs="Times New Roman"/>
          <w:color w:val="000000"/>
          <w:sz w:val="28"/>
          <w:szCs w:val="24"/>
        </w:rPr>
        <w:t xml:space="preserve"> ________________________________</w:t>
      </w:r>
    </w:p>
    <w:p w:rsidR="00AC5EBD" w:rsidRPr="002610DF" w:rsidRDefault="00AC5EBD" w:rsidP="00AC5EBD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  <w:tab w:val="left" w:leader="underscore" w:pos="6178"/>
        </w:tabs>
        <w:autoSpaceDE w:val="0"/>
        <w:autoSpaceDN w:val="0"/>
        <w:adjustRightInd w:val="0"/>
        <w:spacing w:after="0" w:line="240" w:lineRule="auto"/>
        <w:ind w:left="278"/>
        <w:rPr>
          <w:rFonts w:ascii="Times New Roman" w:hAnsi="Times New Roman" w:cs="Times New Roman"/>
          <w:color w:val="000000"/>
          <w:spacing w:val="-1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5"/>
          <w:sz w:val="28"/>
          <w:szCs w:val="24"/>
        </w:rPr>
        <w:t>Конфликт может привести к тому, что</w:t>
      </w:r>
      <w:r w:rsidRPr="002610DF">
        <w:rPr>
          <w:rFonts w:ascii="Times New Roman" w:hAnsi="Times New Roman" w:cs="Times New Roman"/>
          <w:color w:val="000000"/>
          <w:sz w:val="28"/>
          <w:szCs w:val="24"/>
        </w:rPr>
        <w:t xml:space="preserve"> _____________________________</w:t>
      </w:r>
    </w:p>
    <w:p w:rsidR="00AC5EBD" w:rsidRPr="002610DF" w:rsidRDefault="00AC5EBD" w:rsidP="00AC5EBD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  <w:tab w:val="left" w:leader="underscore" w:pos="6178"/>
        </w:tabs>
        <w:autoSpaceDE w:val="0"/>
        <w:autoSpaceDN w:val="0"/>
        <w:adjustRightInd w:val="0"/>
        <w:spacing w:after="0" w:line="240" w:lineRule="auto"/>
        <w:ind w:left="278"/>
        <w:rPr>
          <w:rFonts w:ascii="Times New Roman" w:hAnsi="Times New Roman" w:cs="Times New Roman"/>
          <w:color w:val="000000"/>
          <w:spacing w:val="-14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5"/>
          <w:sz w:val="28"/>
          <w:szCs w:val="24"/>
        </w:rPr>
        <w:t>Чаще всего поводом для конфликта в семье может быть _________________________________________________________________</w:t>
      </w:r>
    </w:p>
    <w:p w:rsidR="00AC5EBD" w:rsidRPr="002610DF" w:rsidRDefault="00AC5EBD" w:rsidP="00AC5EBD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  <w:tab w:val="left" w:leader="underscore" w:pos="6178"/>
        </w:tabs>
        <w:autoSpaceDE w:val="0"/>
        <w:autoSpaceDN w:val="0"/>
        <w:adjustRightInd w:val="0"/>
        <w:spacing w:after="0" w:line="240" w:lineRule="auto"/>
        <w:ind w:left="278"/>
        <w:rPr>
          <w:rFonts w:ascii="Times New Roman" w:hAnsi="Times New Roman" w:cs="Times New Roman"/>
          <w:color w:val="000000"/>
          <w:spacing w:val="-1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Для того, чтобы избежать конфликт, нужно</w:t>
      </w:r>
      <w:r w:rsidRPr="002610DF">
        <w:rPr>
          <w:rFonts w:ascii="Times New Roman" w:hAnsi="Times New Roman" w:cs="Times New Roman"/>
          <w:color w:val="000000"/>
          <w:sz w:val="28"/>
          <w:szCs w:val="24"/>
        </w:rPr>
        <w:t xml:space="preserve"> _______________________________________________________________</w:t>
      </w:r>
    </w:p>
    <w:p w:rsidR="00AC5EBD" w:rsidRPr="002610DF" w:rsidRDefault="00AC5EBD" w:rsidP="00AC5EBD">
      <w:pPr>
        <w:shd w:val="clear" w:color="auto" w:fill="FFFFFF"/>
        <w:tabs>
          <w:tab w:val="left" w:pos="610"/>
          <w:tab w:val="left" w:leader="underscore" w:pos="6178"/>
        </w:tabs>
        <w:ind w:left="278"/>
        <w:rPr>
          <w:rFonts w:ascii="Times New Roman" w:hAnsi="Times New Roman" w:cs="Times New Roman"/>
          <w:color w:val="000000"/>
          <w:spacing w:val="-15"/>
          <w:sz w:val="28"/>
          <w:szCs w:val="24"/>
        </w:rPr>
      </w:pPr>
    </w:p>
    <w:p w:rsidR="00AC5EBD" w:rsidRPr="002610DF" w:rsidRDefault="00AC5EBD" w:rsidP="00AC5EB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4"/>
        </w:rPr>
      </w:pPr>
      <w:r w:rsidRPr="002610DF">
        <w:rPr>
          <w:rFonts w:ascii="Times New Roman" w:hAnsi="Times New Roman" w:cs="Times New Roman"/>
          <w:b/>
          <w:bCs/>
          <w:color w:val="000000"/>
          <w:spacing w:val="-7"/>
          <w:sz w:val="28"/>
          <w:szCs w:val="24"/>
        </w:rPr>
        <w:t>Анкетирование учащихся.</w:t>
      </w:r>
    </w:p>
    <w:p w:rsidR="00AC5EBD" w:rsidRPr="002610DF" w:rsidRDefault="00AC5EBD" w:rsidP="00AC5EBD">
      <w:pPr>
        <w:shd w:val="clear" w:color="auto" w:fill="FFFFFF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7"/>
          <w:sz w:val="28"/>
          <w:szCs w:val="24"/>
        </w:rPr>
        <w:t xml:space="preserve">     Ответь, по возможности честно и правдиво, на поставленные вопросы:</w:t>
      </w:r>
    </w:p>
    <w:p w:rsidR="00AC5EBD" w:rsidRPr="002610DF" w:rsidRDefault="00AC5EBD" w:rsidP="00AC5EBD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254"/>
        <w:rPr>
          <w:rFonts w:ascii="Times New Roman" w:hAnsi="Times New Roman" w:cs="Times New Roman"/>
          <w:color w:val="000000"/>
          <w:spacing w:val="-30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Ты — конфликтный человек?</w:t>
      </w:r>
    </w:p>
    <w:p w:rsidR="00AC5EBD" w:rsidRPr="002610DF" w:rsidRDefault="00AC5EBD" w:rsidP="00AC5EBD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254"/>
        <w:rPr>
          <w:rFonts w:ascii="Times New Roman" w:hAnsi="Times New Roman" w:cs="Times New Roman"/>
          <w:color w:val="000000"/>
          <w:spacing w:val="-1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3"/>
          <w:sz w:val="28"/>
          <w:szCs w:val="24"/>
        </w:rPr>
        <w:t>Легко ли тебе выяснять с кем-то отношения?</w:t>
      </w:r>
    </w:p>
    <w:p w:rsidR="00AC5EBD" w:rsidRPr="002610DF" w:rsidRDefault="00AC5EBD" w:rsidP="00AC5EBD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576" w:hanging="322"/>
        <w:rPr>
          <w:rFonts w:ascii="Times New Roman" w:hAnsi="Times New Roman" w:cs="Times New Roman"/>
          <w:color w:val="000000"/>
          <w:spacing w:val="-18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3"/>
          <w:sz w:val="28"/>
          <w:szCs w:val="24"/>
        </w:rPr>
        <w:t>Что ты чувствуешь после того, как ты выяснил с кем-то отноше</w:t>
      </w:r>
      <w:r w:rsidRPr="002610DF">
        <w:rPr>
          <w:rFonts w:ascii="Times New Roman" w:hAnsi="Times New Roman" w:cs="Times New Roman"/>
          <w:color w:val="000000"/>
          <w:spacing w:val="-3"/>
          <w:sz w:val="28"/>
          <w:szCs w:val="24"/>
        </w:rPr>
        <w:softHyphen/>
      </w:r>
      <w:r w:rsidRPr="002610DF">
        <w:rPr>
          <w:rFonts w:ascii="Times New Roman" w:hAnsi="Times New Roman" w:cs="Times New Roman"/>
          <w:color w:val="000000"/>
          <w:spacing w:val="-5"/>
          <w:sz w:val="28"/>
          <w:szCs w:val="24"/>
        </w:rPr>
        <w:t>ния?</w:t>
      </w:r>
    </w:p>
    <w:p w:rsidR="00AC5EBD" w:rsidRPr="002610DF" w:rsidRDefault="00AC5EBD" w:rsidP="00AC5EBD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576" w:hanging="322"/>
        <w:rPr>
          <w:rFonts w:ascii="Times New Roman" w:hAnsi="Times New Roman" w:cs="Times New Roman"/>
          <w:color w:val="000000"/>
          <w:spacing w:val="-13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2"/>
          <w:sz w:val="28"/>
          <w:szCs w:val="24"/>
        </w:rPr>
        <w:t>Становишься ли ты умнее после выхода из конфликтной ситуа</w:t>
      </w:r>
      <w:r w:rsidRPr="002610DF">
        <w:rPr>
          <w:rFonts w:ascii="Times New Roman" w:hAnsi="Times New Roman" w:cs="Times New Roman"/>
          <w:color w:val="000000"/>
          <w:spacing w:val="-2"/>
          <w:sz w:val="28"/>
          <w:szCs w:val="24"/>
        </w:rPr>
        <w:softHyphen/>
      </w: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ции, делаешь ли для себя какие-нибудь выводы?</w:t>
      </w:r>
    </w:p>
    <w:p w:rsidR="00AC5EBD" w:rsidRPr="002610DF" w:rsidRDefault="00AC5EBD" w:rsidP="00AC5EBD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254"/>
        <w:rPr>
          <w:rFonts w:ascii="Times New Roman" w:hAnsi="Times New Roman" w:cs="Times New Roman"/>
          <w:color w:val="000000"/>
          <w:spacing w:val="-1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С кем ты чаще всего конфликтуешь?</w:t>
      </w:r>
    </w:p>
    <w:p w:rsidR="00AC5EBD" w:rsidRPr="002610DF" w:rsidRDefault="00AC5EBD" w:rsidP="00AC5EBD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254"/>
        <w:rPr>
          <w:rFonts w:ascii="Times New Roman" w:hAnsi="Times New Roman" w:cs="Times New Roman"/>
          <w:color w:val="000000"/>
          <w:spacing w:val="-1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3"/>
          <w:sz w:val="28"/>
          <w:szCs w:val="24"/>
        </w:rPr>
        <w:t>Что может стать поводом к конфликтной ситуации?</w:t>
      </w:r>
    </w:p>
    <w:p w:rsidR="00AC5EBD" w:rsidRPr="002610DF" w:rsidRDefault="00AC5EBD" w:rsidP="00AC5EBD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576" w:hanging="322"/>
        <w:rPr>
          <w:rFonts w:ascii="Times New Roman" w:hAnsi="Times New Roman" w:cs="Times New Roman"/>
          <w:color w:val="000000"/>
          <w:spacing w:val="-1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Кто первым пытается разрешить конфликт — ты или другая сто</w:t>
      </w: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softHyphen/>
      </w:r>
      <w:r w:rsidRPr="002610DF">
        <w:rPr>
          <w:rFonts w:ascii="Times New Roman" w:hAnsi="Times New Roman" w:cs="Times New Roman"/>
          <w:color w:val="000000"/>
          <w:spacing w:val="-6"/>
          <w:sz w:val="28"/>
          <w:szCs w:val="24"/>
        </w:rPr>
        <w:t>рона?</w:t>
      </w:r>
    </w:p>
    <w:p w:rsidR="00AC5EBD" w:rsidRPr="002610DF" w:rsidRDefault="00AC5EBD" w:rsidP="00AC5EBD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254"/>
        <w:rPr>
          <w:rFonts w:ascii="Times New Roman" w:hAnsi="Times New Roman" w:cs="Times New Roman"/>
          <w:color w:val="000000"/>
          <w:spacing w:val="-18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3"/>
          <w:sz w:val="28"/>
          <w:szCs w:val="24"/>
        </w:rPr>
        <w:t>Что ты, как правило, отстаиваешь в конфликте?</w:t>
      </w:r>
    </w:p>
    <w:p w:rsidR="00AC5EBD" w:rsidRPr="002610DF" w:rsidRDefault="00AC5EBD" w:rsidP="00AC5EBD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576" w:hanging="322"/>
        <w:rPr>
          <w:rFonts w:ascii="Times New Roman" w:hAnsi="Times New Roman" w:cs="Times New Roman"/>
          <w:color w:val="000000"/>
          <w:spacing w:val="-16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3"/>
          <w:sz w:val="28"/>
          <w:szCs w:val="24"/>
        </w:rPr>
        <w:t>Меняется ли твое отношение к людям, с которыми ты конфлик</w:t>
      </w:r>
      <w:r w:rsidRPr="002610DF">
        <w:rPr>
          <w:rFonts w:ascii="Times New Roman" w:hAnsi="Times New Roman" w:cs="Times New Roman"/>
          <w:color w:val="000000"/>
          <w:spacing w:val="-3"/>
          <w:sz w:val="28"/>
          <w:szCs w:val="24"/>
        </w:rPr>
        <w:softHyphen/>
        <w:t>товал, или после того, как конфликт уладился, все остается в ва</w:t>
      </w:r>
      <w:r w:rsidRPr="002610DF">
        <w:rPr>
          <w:rFonts w:ascii="Times New Roman" w:hAnsi="Times New Roman" w:cs="Times New Roman"/>
          <w:color w:val="000000"/>
          <w:spacing w:val="-3"/>
          <w:sz w:val="28"/>
          <w:szCs w:val="24"/>
        </w:rPr>
        <w:softHyphen/>
        <w:t>ших взаимоотношениях по-прежнему?</w:t>
      </w:r>
    </w:p>
    <w:p w:rsidR="00AC5EBD" w:rsidRPr="002610DF" w:rsidRDefault="00AC5EBD" w:rsidP="00AC5EBD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254"/>
        <w:rPr>
          <w:rFonts w:ascii="Times New Roman" w:hAnsi="Times New Roman" w:cs="Times New Roman"/>
          <w:color w:val="000000"/>
          <w:spacing w:val="-21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Нужно ли учиться людям разрешать конфликтные ситуации?</w:t>
      </w:r>
    </w:p>
    <w:p w:rsidR="00AC5EBD" w:rsidRPr="002610DF" w:rsidRDefault="00AC5EBD" w:rsidP="00AC5EBD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576" w:hanging="322"/>
        <w:rPr>
          <w:rFonts w:ascii="Times New Roman" w:hAnsi="Times New Roman" w:cs="Times New Roman"/>
          <w:color w:val="000000"/>
          <w:spacing w:val="-21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2"/>
          <w:sz w:val="28"/>
          <w:szCs w:val="24"/>
        </w:rPr>
        <w:t>Ты хотел бы принять участие в тренинге эффективного взаимо</w:t>
      </w:r>
      <w:r w:rsidRPr="002610DF">
        <w:rPr>
          <w:rFonts w:ascii="Times New Roman" w:hAnsi="Times New Roman" w:cs="Times New Roman"/>
          <w:color w:val="000000"/>
          <w:spacing w:val="-2"/>
          <w:sz w:val="28"/>
          <w:szCs w:val="24"/>
        </w:rPr>
        <w:softHyphen/>
      </w: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действия с людьми?</w:t>
      </w:r>
    </w:p>
    <w:p w:rsidR="00AC5EBD" w:rsidRDefault="00AC5EBD" w:rsidP="00AC5EBD">
      <w:pPr>
        <w:rPr>
          <w:rFonts w:ascii="Times New Roman" w:hAnsi="Times New Roman" w:cs="Times New Roman"/>
          <w:sz w:val="24"/>
        </w:rPr>
      </w:pPr>
    </w:p>
    <w:p w:rsidR="002610DF" w:rsidRDefault="002610DF" w:rsidP="00AC5EBD">
      <w:pPr>
        <w:rPr>
          <w:rFonts w:ascii="Times New Roman" w:hAnsi="Times New Roman" w:cs="Times New Roman"/>
          <w:sz w:val="24"/>
        </w:rPr>
      </w:pPr>
    </w:p>
    <w:p w:rsidR="002610DF" w:rsidRDefault="002610DF" w:rsidP="00AC5EBD">
      <w:pPr>
        <w:rPr>
          <w:rFonts w:ascii="Times New Roman" w:hAnsi="Times New Roman" w:cs="Times New Roman"/>
          <w:sz w:val="24"/>
        </w:rPr>
      </w:pPr>
    </w:p>
    <w:p w:rsidR="002610DF" w:rsidRDefault="002610DF" w:rsidP="00AC5EBD">
      <w:pPr>
        <w:rPr>
          <w:rFonts w:ascii="Times New Roman" w:hAnsi="Times New Roman" w:cs="Times New Roman"/>
          <w:sz w:val="24"/>
        </w:rPr>
      </w:pPr>
    </w:p>
    <w:p w:rsidR="002610DF" w:rsidRDefault="002610DF" w:rsidP="00AC5EBD">
      <w:pPr>
        <w:rPr>
          <w:rFonts w:ascii="Times New Roman" w:hAnsi="Times New Roman" w:cs="Times New Roman"/>
          <w:sz w:val="24"/>
        </w:rPr>
      </w:pPr>
    </w:p>
    <w:p w:rsidR="002610DF" w:rsidRDefault="002610DF" w:rsidP="00AC5EBD">
      <w:pPr>
        <w:rPr>
          <w:rFonts w:ascii="Times New Roman" w:hAnsi="Times New Roman" w:cs="Times New Roman"/>
          <w:sz w:val="24"/>
        </w:rPr>
      </w:pPr>
    </w:p>
    <w:p w:rsidR="002610DF" w:rsidRPr="002610DF" w:rsidRDefault="002610DF" w:rsidP="00AC5EBD">
      <w:pPr>
        <w:rPr>
          <w:rFonts w:ascii="Times New Roman" w:hAnsi="Times New Roman" w:cs="Times New Roman"/>
          <w:sz w:val="24"/>
        </w:rPr>
      </w:pPr>
    </w:p>
    <w:p w:rsidR="00AC5EBD" w:rsidRPr="002610DF" w:rsidRDefault="00AC5EBD" w:rsidP="00AC5EBD">
      <w:pPr>
        <w:rPr>
          <w:rFonts w:ascii="Times New Roman" w:hAnsi="Times New Roman" w:cs="Times New Roman"/>
          <w:sz w:val="24"/>
        </w:rPr>
      </w:pPr>
    </w:p>
    <w:p w:rsidR="00AC5EBD" w:rsidRPr="002610DF" w:rsidRDefault="00AC5EBD" w:rsidP="00AC5EBD">
      <w:pPr>
        <w:jc w:val="right"/>
        <w:rPr>
          <w:rFonts w:ascii="Times New Roman" w:hAnsi="Times New Roman" w:cs="Times New Roman"/>
          <w:sz w:val="28"/>
        </w:rPr>
      </w:pPr>
      <w:r w:rsidRPr="002610DF">
        <w:rPr>
          <w:rFonts w:ascii="Times New Roman" w:hAnsi="Times New Roman" w:cs="Times New Roman"/>
          <w:sz w:val="28"/>
        </w:rPr>
        <w:lastRenderedPageBreak/>
        <w:t>Приложение 2</w:t>
      </w:r>
    </w:p>
    <w:p w:rsidR="00AC5EBD" w:rsidRPr="002610DF" w:rsidRDefault="00AC5EBD" w:rsidP="00AC5EBD">
      <w:pPr>
        <w:shd w:val="clear" w:color="auto" w:fill="FFFFFF"/>
        <w:ind w:right="14"/>
        <w:jc w:val="center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b/>
          <w:bCs/>
          <w:color w:val="000000"/>
          <w:spacing w:val="-6"/>
          <w:sz w:val="28"/>
          <w:szCs w:val="24"/>
        </w:rPr>
        <w:t>Анкетирование  родителей</w:t>
      </w:r>
    </w:p>
    <w:p w:rsidR="00AC5EBD" w:rsidRPr="002610DF" w:rsidRDefault="00AC5EBD" w:rsidP="00AC5EBD">
      <w:pPr>
        <w:shd w:val="clear" w:color="auto" w:fill="FFFFFF"/>
        <w:ind w:left="298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Продолжите предложения:</w:t>
      </w:r>
    </w:p>
    <w:p w:rsidR="00AC5EBD" w:rsidRPr="002610DF" w:rsidRDefault="00AC5EBD" w:rsidP="00AC5EBD">
      <w:pPr>
        <w:widowControl w:val="0"/>
        <w:shd w:val="clear" w:color="auto" w:fill="FFFFFF"/>
        <w:tabs>
          <w:tab w:val="left" w:pos="629"/>
          <w:tab w:val="left" w:leader="underscore" w:pos="6182"/>
        </w:tabs>
        <w:autoSpaceDE w:val="0"/>
        <w:autoSpaceDN w:val="0"/>
        <w:adjustRightInd w:val="0"/>
        <w:spacing w:after="0" w:line="240" w:lineRule="auto"/>
        <w:ind w:left="288"/>
        <w:rPr>
          <w:rFonts w:ascii="Times New Roman" w:hAnsi="Times New Roman" w:cs="Times New Roman"/>
          <w:color w:val="000000"/>
          <w:spacing w:val="-27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11"/>
          <w:sz w:val="28"/>
          <w:szCs w:val="24"/>
        </w:rPr>
        <w:t>1.Конфликт — это</w:t>
      </w:r>
      <w:r w:rsidRPr="002610DF">
        <w:rPr>
          <w:rFonts w:ascii="Times New Roman" w:hAnsi="Times New Roman" w:cs="Times New Roman"/>
          <w:color w:val="000000"/>
          <w:sz w:val="28"/>
          <w:szCs w:val="24"/>
        </w:rPr>
        <w:t>_________________________________________________</w:t>
      </w:r>
    </w:p>
    <w:p w:rsidR="00AC5EBD" w:rsidRPr="002610DF" w:rsidRDefault="00AC5EBD" w:rsidP="00AC5EBD">
      <w:pPr>
        <w:widowControl w:val="0"/>
        <w:shd w:val="clear" w:color="auto" w:fill="FFFFFF"/>
        <w:tabs>
          <w:tab w:val="left" w:pos="610"/>
          <w:tab w:val="left" w:leader="underscore" w:pos="61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5"/>
          <w:sz w:val="28"/>
          <w:szCs w:val="24"/>
        </w:rPr>
        <w:t>2.Причиной конфликта может быть</w:t>
      </w:r>
      <w:r w:rsidRPr="002610DF">
        <w:rPr>
          <w:rFonts w:ascii="Times New Roman" w:hAnsi="Times New Roman" w:cs="Times New Roman"/>
          <w:color w:val="000000"/>
          <w:sz w:val="28"/>
          <w:szCs w:val="24"/>
        </w:rPr>
        <w:t xml:space="preserve"> ___________________________</w:t>
      </w:r>
    </w:p>
    <w:p w:rsidR="00AC5EBD" w:rsidRPr="002610DF" w:rsidRDefault="00AC5EBD" w:rsidP="00AC5EBD">
      <w:pPr>
        <w:widowControl w:val="0"/>
        <w:shd w:val="clear" w:color="auto" w:fill="FFFFFF"/>
        <w:tabs>
          <w:tab w:val="left" w:pos="610"/>
          <w:tab w:val="left" w:leader="underscore" w:pos="61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1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z w:val="28"/>
          <w:szCs w:val="24"/>
        </w:rPr>
        <w:t>3.</w:t>
      </w:r>
      <w:r w:rsidRPr="002610DF">
        <w:rPr>
          <w:rFonts w:ascii="Times New Roman" w:hAnsi="Times New Roman" w:cs="Times New Roman"/>
          <w:color w:val="000000"/>
          <w:spacing w:val="-5"/>
          <w:sz w:val="28"/>
          <w:szCs w:val="24"/>
        </w:rPr>
        <w:t>Конфликт может привести к тому, что</w:t>
      </w:r>
      <w:r w:rsidRPr="002610DF">
        <w:rPr>
          <w:rFonts w:ascii="Times New Roman" w:hAnsi="Times New Roman" w:cs="Times New Roman"/>
          <w:color w:val="000000"/>
          <w:sz w:val="28"/>
          <w:szCs w:val="24"/>
        </w:rPr>
        <w:t xml:space="preserve"> _______________________________________________</w:t>
      </w:r>
    </w:p>
    <w:p w:rsidR="00AC5EBD" w:rsidRPr="002610DF" w:rsidRDefault="00AC5EBD" w:rsidP="00AC5EBD">
      <w:pPr>
        <w:widowControl w:val="0"/>
        <w:shd w:val="clear" w:color="auto" w:fill="FFFFFF"/>
        <w:tabs>
          <w:tab w:val="left" w:pos="610"/>
          <w:tab w:val="left" w:leader="underscore" w:pos="61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14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5"/>
          <w:sz w:val="28"/>
          <w:szCs w:val="24"/>
        </w:rPr>
        <w:t>4.Чаще всего поводом для конфликта в семье может быть __________________________________</w:t>
      </w:r>
      <w:r w:rsidRPr="002610DF">
        <w:rPr>
          <w:rFonts w:ascii="Times New Roman" w:hAnsi="Times New Roman" w:cs="Times New Roman"/>
          <w:color w:val="000000"/>
          <w:sz w:val="28"/>
          <w:szCs w:val="24"/>
        </w:rPr>
        <w:tab/>
      </w:r>
    </w:p>
    <w:p w:rsidR="00AC5EBD" w:rsidRPr="002610DF" w:rsidRDefault="00AC5EBD" w:rsidP="00AC5EBD">
      <w:pPr>
        <w:widowControl w:val="0"/>
        <w:shd w:val="clear" w:color="auto" w:fill="FFFFFF"/>
        <w:tabs>
          <w:tab w:val="left" w:pos="610"/>
          <w:tab w:val="left" w:leader="underscore" w:pos="61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1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5.Для того, чтобы избежать конфликт, нужно</w:t>
      </w:r>
      <w:r w:rsidRPr="002610DF">
        <w:rPr>
          <w:rFonts w:ascii="Times New Roman" w:hAnsi="Times New Roman" w:cs="Times New Roman"/>
          <w:color w:val="000000"/>
          <w:sz w:val="28"/>
          <w:szCs w:val="24"/>
        </w:rPr>
        <w:t xml:space="preserve"> ___________________________________________</w:t>
      </w:r>
    </w:p>
    <w:p w:rsidR="00AC5EBD" w:rsidRPr="002610DF" w:rsidRDefault="00AC5EBD" w:rsidP="00AC5EBD">
      <w:pPr>
        <w:shd w:val="clear" w:color="auto" w:fill="FFFFFF"/>
        <w:ind w:right="19"/>
        <w:jc w:val="center"/>
        <w:rPr>
          <w:rFonts w:ascii="Times New Roman" w:hAnsi="Times New Roman" w:cs="Times New Roman"/>
          <w:b/>
          <w:bCs/>
          <w:color w:val="000000"/>
          <w:spacing w:val="-17"/>
          <w:sz w:val="28"/>
          <w:szCs w:val="24"/>
        </w:rPr>
      </w:pPr>
    </w:p>
    <w:p w:rsidR="00AC5EBD" w:rsidRPr="002610DF" w:rsidRDefault="00AC5EBD" w:rsidP="00AC5EBD">
      <w:pPr>
        <w:shd w:val="clear" w:color="auto" w:fill="FFFFFF"/>
        <w:ind w:right="19"/>
        <w:jc w:val="center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b/>
          <w:bCs/>
          <w:color w:val="000000"/>
          <w:spacing w:val="-17"/>
          <w:sz w:val="28"/>
          <w:szCs w:val="24"/>
        </w:rPr>
        <w:t>Анкетирование родителей</w:t>
      </w:r>
    </w:p>
    <w:p w:rsidR="00AC5EBD" w:rsidRPr="002610DF" w:rsidRDefault="00AC5EBD" w:rsidP="00AC5EBD">
      <w:pPr>
        <w:widowControl w:val="0"/>
        <w:numPr>
          <w:ilvl w:val="0"/>
          <w:numId w:val="9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610" w:hanging="341"/>
        <w:rPr>
          <w:rFonts w:ascii="Times New Roman" w:hAnsi="Times New Roman" w:cs="Times New Roman"/>
          <w:color w:val="000000"/>
          <w:spacing w:val="-27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3"/>
          <w:sz w:val="28"/>
          <w:szCs w:val="24"/>
        </w:rPr>
        <w:t>Считаете ли вы необходимостью поднимать проблему конфлик</w:t>
      </w:r>
      <w:r w:rsidRPr="002610DF">
        <w:rPr>
          <w:rFonts w:ascii="Times New Roman" w:hAnsi="Times New Roman" w:cs="Times New Roman"/>
          <w:color w:val="000000"/>
          <w:spacing w:val="-3"/>
          <w:sz w:val="28"/>
          <w:szCs w:val="24"/>
        </w:rPr>
        <w:softHyphen/>
      </w: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тов на родительском собрании?</w:t>
      </w:r>
    </w:p>
    <w:p w:rsidR="00AC5EBD" w:rsidRPr="002610DF" w:rsidRDefault="00AC5EBD" w:rsidP="00AC5EBD">
      <w:pPr>
        <w:widowControl w:val="0"/>
        <w:numPr>
          <w:ilvl w:val="0"/>
          <w:numId w:val="9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 w:cs="Times New Roman"/>
          <w:color w:val="000000"/>
          <w:spacing w:val="-1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Бывают ли у вас конфликтные ситуации в семье?</w:t>
      </w:r>
    </w:p>
    <w:p w:rsidR="00AC5EBD" w:rsidRPr="002610DF" w:rsidRDefault="00AC5EBD" w:rsidP="00AC5EBD">
      <w:pPr>
        <w:widowControl w:val="0"/>
        <w:numPr>
          <w:ilvl w:val="0"/>
          <w:numId w:val="9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 w:cs="Times New Roman"/>
          <w:color w:val="000000"/>
          <w:spacing w:val="-18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5"/>
          <w:sz w:val="28"/>
          <w:szCs w:val="24"/>
        </w:rPr>
        <w:t>Как вы их разрешаете?</w:t>
      </w:r>
    </w:p>
    <w:p w:rsidR="00AC5EBD" w:rsidRPr="002610DF" w:rsidRDefault="00AC5EBD" w:rsidP="00AC5EBD">
      <w:pPr>
        <w:widowControl w:val="0"/>
        <w:numPr>
          <w:ilvl w:val="0"/>
          <w:numId w:val="9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 w:cs="Times New Roman"/>
          <w:color w:val="000000"/>
          <w:spacing w:val="-13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Могут ли быть в школе конфликтные ситуации?</w:t>
      </w:r>
    </w:p>
    <w:p w:rsidR="00AC5EBD" w:rsidRPr="002610DF" w:rsidRDefault="00AC5EBD" w:rsidP="00AC5EBD">
      <w:pPr>
        <w:widowControl w:val="0"/>
        <w:numPr>
          <w:ilvl w:val="0"/>
          <w:numId w:val="9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 w:cs="Times New Roman"/>
          <w:color w:val="000000"/>
          <w:spacing w:val="-1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Можно ли вообще обойтись в жизни без конфликтов?</w:t>
      </w:r>
    </w:p>
    <w:p w:rsidR="00AC5EBD" w:rsidRPr="002610DF" w:rsidRDefault="00AC5EBD" w:rsidP="00AC5EBD">
      <w:pPr>
        <w:widowControl w:val="0"/>
        <w:numPr>
          <w:ilvl w:val="0"/>
          <w:numId w:val="9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 w:cs="Times New Roman"/>
          <w:color w:val="000000"/>
          <w:spacing w:val="-14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4"/>
          <w:sz w:val="28"/>
          <w:szCs w:val="24"/>
        </w:rPr>
        <w:t>Как вы научились выходить из конфликтов в семье?</w:t>
      </w:r>
    </w:p>
    <w:p w:rsidR="00AC5EBD" w:rsidRPr="002610DF" w:rsidRDefault="00AC5EBD" w:rsidP="00AC5EBD">
      <w:pPr>
        <w:widowControl w:val="0"/>
        <w:numPr>
          <w:ilvl w:val="0"/>
          <w:numId w:val="9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610" w:hanging="341"/>
        <w:rPr>
          <w:rFonts w:ascii="Times New Roman" w:hAnsi="Times New Roman" w:cs="Times New Roman"/>
          <w:color w:val="000000"/>
          <w:spacing w:val="-1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-6"/>
          <w:sz w:val="28"/>
          <w:szCs w:val="24"/>
        </w:rPr>
        <w:t>Можете ли вы поделиться опытом выхода из конфликтных ситуа</w:t>
      </w:r>
      <w:r w:rsidRPr="002610DF">
        <w:rPr>
          <w:rFonts w:ascii="Times New Roman" w:hAnsi="Times New Roman" w:cs="Times New Roman"/>
          <w:color w:val="000000"/>
          <w:spacing w:val="-6"/>
          <w:sz w:val="28"/>
          <w:szCs w:val="24"/>
        </w:rPr>
        <w:softHyphen/>
      </w:r>
      <w:r w:rsidRPr="002610DF">
        <w:rPr>
          <w:rFonts w:ascii="Times New Roman" w:hAnsi="Times New Roman" w:cs="Times New Roman"/>
          <w:color w:val="000000"/>
          <w:spacing w:val="-3"/>
          <w:sz w:val="28"/>
          <w:szCs w:val="24"/>
        </w:rPr>
        <w:t>ций, связанных с вашим сыном или дочерью?</w:t>
      </w:r>
    </w:p>
    <w:p w:rsidR="00AC5EBD" w:rsidRPr="002610DF" w:rsidRDefault="00AC5EBD" w:rsidP="00AC5EBD">
      <w:pPr>
        <w:rPr>
          <w:rFonts w:ascii="Times New Roman" w:hAnsi="Times New Roman" w:cs="Times New Roman"/>
          <w:sz w:val="24"/>
        </w:rPr>
      </w:pPr>
    </w:p>
    <w:p w:rsidR="00AC5EBD" w:rsidRPr="002610DF" w:rsidRDefault="00AC5EBD" w:rsidP="00AC5EBD">
      <w:pPr>
        <w:rPr>
          <w:rFonts w:ascii="Times New Roman" w:hAnsi="Times New Roman" w:cs="Times New Roman"/>
          <w:sz w:val="24"/>
        </w:rPr>
      </w:pPr>
    </w:p>
    <w:p w:rsidR="00AC5EBD" w:rsidRPr="002610DF" w:rsidRDefault="00AC5EBD" w:rsidP="00AC5EBD">
      <w:pPr>
        <w:rPr>
          <w:rFonts w:ascii="Times New Roman" w:hAnsi="Times New Roman" w:cs="Times New Roman"/>
          <w:sz w:val="24"/>
        </w:rPr>
      </w:pPr>
    </w:p>
    <w:p w:rsidR="00AC5EBD" w:rsidRDefault="00AC5EBD" w:rsidP="00AC5EBD">
      <w:pPr>
        <w:rPr>
          <w:rFonts w:ascii="Times New Roman" w:hAnsi="Times New Roman" w:cs="Times New Roman"/>
          <w:sz w:val="24"/>
        </w:rPr>
      </w:pPr>
    </w:p>
    <w:p w:rsidR="002610DF" w:rsidRDefault="002610DF" w:rsidP="00AC5EBD">
      <w:pPr>
        <w:rPr>
          <w:rFonts w:ascii="Times New Roman" w:hAnsi="Times New Roman" w:cs="Times New Roman"/>
          <w:sz w:val="24"/>
        </w:rPr>
      </w:pPr>
    </w:p>
    <w:p w:rsidR="002610DF" w:rsidRDefault="002610DF" w:rsidP="00AC5EBD">
      <w:pPr>
        <w:rPr>
          <w:rFonts w:ascii="Times New Roman" w:hAnsi="Times New Roman" w:cs="Times New Roman"/>
          <w:sz w:val="24"/>
        </w:rPr>
      </w:pPr>
    </w:p>
    <w:p w:rsidR="002610DF" w:rsidRDefault="002610DF" w:rsidP="00AC5EBD">
      <w:pPr>
        <w:rPr>
          <w:rFonts w:ascii="Times New Roman" w:hAnsi="Times New Roman" w:cs="Times New Roman"/>
          <w:sz w:val="24"/>
        </w:rPr>
      </w:pPr>
    </w:p>
    <w:p w:rsidR="002610DF" w:rsidRDefault="002610DF" w:rsidP="00AC5EBD">
      <w:pPr>
        <w:rPr>
          <w:rFonts w:ascii="Times New Roman" w:hAnsi="Times New Roman" w:cs="Times New Roman"/>
          <w:sz w:val="24"/>
        </w:rPr>
      </w:pPr>
    </w:p>
    <w:p w:rsidR="002610DF" w:rsidRDefault="002610DF" w:rsidP="00AC5EBD">
      <w:pPr>
        <w:rPr>
          <w:rFonts w:ascii="Times New Roman" w:hAnsi="Times New Roman" w:cs="Times New Roman"/>
          <w:sz w:val="24"/>
        </w:rPr>
      </w:pPr>
    </w:p>
    <w:p w:rsidR="002610DF" w:rsidRDefault="002610DF" w:rsidP="00AC5EBD">
      <w:pPr>
        <w:rPr>
          <w:rFonts w:ascii="Times New Roman" w:hAnsi="Times New Roman" w:cs="Times New Roman"/>
          <w:sz w:val="24"/>
        </w:rPr>
      </w:pPr>
    </w:p>
    <w:p w:rsidR="002610DF" w:rsidRDefault="002610DF" w:rsidP="00AC5EBD">
      <w:pPr>
        <w:rPr>
          <w:rFonts w:ascii="Times New Roman" w:hAnsi="Times New Roman" w:cs="Times New Roman"/>
          <w:sz w:val="24"/>
        </w:rPr>
      </w:pPr>
    </w:p>
    <w:p w:rsidR="002610DF" w:rsidRDefault="002610DF" w:rsidP="00AC5EBD">
      <w:pPr>
        <w:rPr>
          <w:rFonts w:ascii="Times New Roman" w:hAnsi="Times New Roman" w:cs="Times New Roman"/>
          <w:sz w:val="24"/>
        </w:rPr>
      </w:pPr>
    </w:p>
    <w:p w:rsidR="002610DF" w:rsidRPr="002610DF" w:rsidRDefault="002610DF" w:rsidP="00AC5EBD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AC5EBD" w:rsidRPr="002610DF" w:rsidRDefault="00AC5EBD" w:rsidP="00AC5EBD">
      <w:pPr>
        <w:rPr>
          <w:rFonts w:ascii="Times New Roman" w:hAnsi="Times New Roman" w:cs="Times New Roman"/>
          <w:sz w:val="24"/>
        </w:rPr>
      </w:pPr>
    </w:p>
    <w:p w:rsidR="00AC5EBD" w:rsidRPr="002610DF" w:rsidRDefault="00AC5EBD" w:rsidP="00AC5EBD">
      <w:pPr>
        <w:jc w:val="right"/>
        <w:rPr>
          <w:rFonts w:ascii="Times New Roman" w:hAnsi="Times New Roman" w:cs="Times New Roman"/>
          <w:sz w:val="28"/>
        </w:rPr>
      </w:pPr>
      <w:r w:rsidRPr="002610DF">
        <w:rPr>
          <w:rFonts w:ascii="Times New Roman" w:hAnsi="Times New Roman" w:cs="Times New Roman"/>
          <w:sz w:val="28"/>
        </w:rPr>
        <w:lastRenderedPageBreak/>
        <w:t>Приложение 3</w:t>
      </w:r>
    </w:p>
    <w:p w:rsidR="00AC5EBD" w:rsidRPr="002610DF" w:rsidRDefault="00AC5EBD" w:rsidP="00AC5EBD">
      <w:pPr>
        <w:shd w:val="clear" w:color="auto" w:fill="FFFFFF"/>
        <w:ind w:left="326"/>
        <w:rPr>
          <w:rFonts w:ascii="Times New Roman" w:hAnsi="Times New Roman" w:cs="Times New Roman"/>
          <w:b/>
          <w:sz w:val="28"/>
          <w:szCs w:val="24"/>
        </w:rPr>
      </w:pPr>
      <w:r w:rsidRPr="002610DF">
        <w:rPr>
          <w:rFonts w:ascii="Times New Roman" w:hAnsi="Times New Roman" w:cs="Times New Roman"/>
          <w:b/>
          <w:color w:val="000000"/>
          <w:spacing w:val="1"/>
          <w:sz w:val="28"/>
          <w:szCs w:val="24"/>
        </w:rPr>
        <w:t>Ситуация 1</w:t>
      </w:r>
    </w:p>
    <w:p w:rsidR="00AC5EBD" w:rsidRPr="002610DF" w:rsidRDefault="00AC5EBD" w:rsidP="00AC5EBD">
      <w:pPr>
        <w:shd w:val="clear" w:color="auto" w:fill="FFFFFF"/>
        <w:ind w:left="43" w:right="403" w:firstLine="298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5"/>
          <w:sz w:val="28"/>
          <w:szCs w:val="24"/>
        </w:rPr>
        <w:t xml:space="preserve">Вам позвонили близкие друзья, которые хотят заглянуть к вам на часок. Вы лихорадочно начинаете убирать в квартире, что-то готовить: но </w:t>
      </w:r>
      <w:r w:rsidRPr="002610DF">
        <w:rPr>
          <w:rFonts w:ascii="Times New Roman" w:hAnsi="Times New Roman" w:cs="Times New Roman"/>
          <w:color w:val="000000"/>
          <w:spacing w:val="4"/>
          <w:sz w:val="28"/>
          <w:szCs w:val="24"/>
        </w:rPr>
        <w:t>явно не успеваете. Обращаетесь к своему взрослому сыну или дочери за помощью. В ответ — «это твои друзья, вот ты с ними и разбирайся»</w:t>
      </w:r>
    </w:p>
    <w:p w:rsidR="00AC5EBD" w:rsidRPr="002610DF" w:rsidRDefault="00AC5EBD" w:rsidP="00AC5EBD">
      <w:pPr>
        <w:shd w:val="clear" w:color="auto" w:fill="FFFFFF"/>
        <w:ind w:left="326"/>
        <w:rPr>
          <w:rFonts w:ascii="Times New Roman" w:hAnsi="Times New Roman" w:cs="Times New Roman"/>
          <w:color w:val="000000"/>
          <w:spacing w:val="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5"/>
          <w:sz w:val="28"/>
          <w:szCs w:val="24"/>
        </w:rPr>
        <w:t>Как вы поступите в такой ситуации?</w:t>
      </w:r>
    </w:p>
    <w:p w:rsidR="00AC5EBD" w:rsidRPr="002610DF" w:rsidRDefault="00AC5EBD" w:rsidP="00AC5EBD">
      <w:pPr>
        <w:shd w:val="clear" w:color="auto" w:fill="FFFFFF"/>
        <w:ind w:left="322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b/>
          <w:bCs/>
          <w:color w:val="000000"/>
          <w:spacing w:val="-6"/>
          <w:sz w:val="28"/>
          <w:szCs w:val="24"/>
        </w:rPr>
        <w:t>Ситуация 2</w:t>
      </w:r>
    </w:p>
    <w:p w:rsidR="00AC5EBD" w:rsidRPr="002610DF" w:rsidRDefault="00AC5EBD" w:rsidP="00AC5EBD">
      <w:pPr>
        <w:shd w:val="clear" w:color="auto" w:fill="FFFFFF"/>
        <w:ind w:left="24" w:firstLine="288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Вы возвращаетесь с работы домой и уже на лестнице слышите громкую </w:t>
      </w:r>
      <w:r w:rsidRPr="002610DF">
        <w:rPr>
          <w:rFonts w:ascii="Times New Roman" w:hAnsi="Times New Roman" w:cs="Times New Roman"/>
          <w:b/>
          <w:bCs/>
          <w:color w:val="000000"/>
          <w:spacing w:val="2"/>
          <w:sz w:val="28"/>
          <w:szCs w:val="24"/>
        </w:rPr>
        <w:t xml:space="preserve"> </w:t>
      </w:r>
      <w:r w:rsidRPr="002610DF">
        <w:rPr>
          <w:rFonts w:ascii="Times New Roman" w:hAnsi="Times New Roman" w:cs="Times New Roman"/>
          <w:color w:val="000000"/>
          <w:spacing w:val="2"/>
          <w:sz w:val="28"/>
          <w:szCs w:val="24"/>
        </w:rPr>
        <w:t>музыку, веселье в вашем доме. Вы входите в квартиру и видите весе</w:t>
      </w:r>
      <w:r w:rsidRPr="002610DF">
        <w:rPr>
          <w:rFonts w:ascii="Times New Roman" w:hAnsi="Times New Roman" w:cs="Times New Roman"/>
          <w:color w:val="000000"/>
          <w:spacing w:val="17"/>
          <w:sz w:val="28"/>
          <w:szCs w:val="24"/>
        </w:rPr>
        <w:t xml:space="preserve">лящихся друзей вашего ребенка и его самого.  В доме — полный </w:t>
      </w:r>
      <w:r w:rsidRPr="002610DF">
        <w:rPr>
          <w:rFonts w:ascii="Times New Roman" w:hAnsi="Times New Roman" w:cs="Times New Roman"/>
          <w:color w:val="000000"/>
          <w:spacing w:val="4"/>
          <w:sz w:val="28"/>
          <w:szCs w:val="24"/>
        </w:rPr>
        <w:t>беспорядок. Ваш ребенок смотрит на вас и говорит: «Привет! Мы немного повеселимся! Не возражаешь?»</w:t>
      </w:r>
    </w:p>
    <w:p w:rsidR="00AC5EBD" w:rsidRPr="002610DF" w:rsidRDefault="00AC5EBD" w:rsidP="00AC5EBD">
      <w:pPr>
        <w:shd w:val="clear" w:color="auto" w:fill="FFFFFF"/>
        <w:ind w:left="326"/>
        <w:rPr>
          <w:rFonts w:ascii="Times New Roman" w:hAnsi="Times New Roman" w:cs="Times New Roman"/>
          <w:color w:val="000000"/>
          <w:spacing w:val="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5"/>
          <w:sz w:val="28"/>
          <w:szCs w:val="24"/>
        </w:rPr>
        <w:t>Ваше решение в подобной ситуации?</w:t>
      </w:r>
    </w:p>
    <w:p w:rsidR="00AC5EBD" w:rsidRPr="002610DF" w:rsidRDefault="00AC5EBD" w:rsidP="00AC5EBD">
      <w:pPr>
        <w:shd w:val="clear" w:color="auto" w:fill="FFFFFF"/>
        <w:ind w:left="312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b/>
          <w:bCs/>
          <w:color w:val="000000"/>
          <w:spacing w:val="-6"/>
          <w:sz w:val="28"/>
          <w:szCs w:val="24"/>
        </w:rPr>
        <w:t xml:space="preserve">Ситуация </w:t>
      </w:r>
      <w:r w:rsidRPr="002610DF">
        <w:rPr>
          <w:rFonts w:ascii="Times New Roman" w:hAnsi="Times New Roman" w:cs="Times New Roman"/>
          <w:color w:val="000000"/>
          <w:spacing w:val="-6"/>
          <w:sz w:val="28"/>
          <w:szCs w:val="24"/>
        </w:rPr>
        <w:t>3</w:t>
      </w:r>
    </w:p>
    <w:p w:rsidR="00AC5EBD" w:rsidRPr="002610DF" w:rsidRDefault="00AC5EBD" w:rsidP="00AC5EBD">
      <w:pPr>
        <w:shd w:val="clear" w:color="auto" w:fill="FFFFFF"/>
        <w:ind w:left="29" w:firstLine="269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9"/>
          <w:sz w:val="28"/>
          <w:szCs w:val="24"/>
        </w:rPr>
        <w:t xml:space="preserve">У вас много уроков, необходимо написать сочинение, но родители </w:t>
      </w:r>
      <w:r w:rsidRPr="002610DF">
        <w:rPr>
          <w:rFonts w:ascii="Times New Roman" w:hAnsi="Times New Roman" w:cs="Times New Roman"/>
          <w:color w:val="000000"/>
          <w:spacing w:val="4"/>
          <w:sz w:val="28"/>
          <w:szCs w:val="24"/>
        </w:rPr>
        <w:t>неумолимы. «Собирайся, поедем к бабушке, там будешь готовиться к урокам и нем</w:t>
      </w:r>
      <w:r w:rsidRPr="002610DF">
        <w:rPr>
          <w:rFonts w:ascii="Times New Roman" w:hAnsi="Times New Roman" w:cs="Times New Roman"/>
          <w:color w:val="000000"/>
          <w:spacing w:val="5"/>
          <w:sz w:val="28"/>
          <w:szCs w:val="24"/>
        </w:rPr>
        <w:t>ного поможешь нам!»</w:t>
      </w:r>
    </w:p>
    <w:p w:rsidR="00AC5EBD" w:rsidRPr="002610DF" w:rsidRDefault="00AC5EBD" w:rsidP="00AC5EBD">
      <w:pPr>
        <w:shd w:val="clear" w:color="auto" w:fill="FFFFFF"/>
        <w:ind w:left="24" w:right="403" w:firstLine="298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4"/>
          <w:sz w:val="28"/>
          <w:szCs w:val="24"/>
        </w:rPr>
        <w:t xml:space="preserve">Никакие доводы не помогают. Главный довод родителей — «мы не </w:t>
      </w:r>
      <w:r w:rsidRPr="002610DF">
        <w:rPr>
          <w:rFonts w:ascii="Times New Roman" w:hAnsi="Times New Roman" w:cs="Times New Roman"/>
          <w:color w:val="000000"/>
          <w:spacing w:val="5"/>
          <w:sz w:val="28"/>
          <w:szCs w:val="24"/>
        </w:rPr>
        <w:t>оставим тебя одного. Мало ли что может произойти?!»</w:t>
      </w:r>
    </w:p>
    <w:p w:rsidR="00AC5EBD" w:rsidRPr="002610DF" w:rsidRDefault="00AC5EBD" w:rsidP="00AC5EBD">
      <w:pPr>
        <w:shd w:val="clear" w:color="auto" w:fill="FFFFFF"/>
        <w:ind w:left="312"/>
        <w:rPr>
          <w:rFonts w:ascii="Times New Roman" w:hAnsi="Times New Roman" w:cs="Times New Roman"/>
          <w:color w:val="000000"/>
          <w:spacing w:val="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5"/>
          <w:sz w:val="28"/>
          <w:szCs w:val="24"/>
        </w:rPr>
        <w:t>Как решить подобную ситуацию?</w:t>
      </w:r>
    </w:p>
    <w:p w:rsidR="00AC5EBD" w:rsidRPr="002610DF" w:rsidRDefault="00AC5EBD" w:rsidP="00AC5EBD">
      <w:pPr>
        <w:shd w:val="clear" w:color="auto" w:fill="FFFFFF"/>
        <w:ind w:left="302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b/>
          <w:bCs/>
          <w:color w:val="000000"/>
          <w:spacing w:val="-6"/>
          <w:sz w:val="28"/>
          <w:szCs w:val="24"/>
        </w:rPr>
        <w:t>Ситуация 4</w:t>
      </w:r>
    </w:p>
    <w:p w:rsidR="00AC5EBD" w:rsidRPr="002610DF" w:rsidRDefault="00AC5EBD" w:rsidP="00AC5EBD">
      <w:pPr>
        <w:shd w:val="clear" w:color="auto" w:fill="FFFFFF"/>
        <w:ind w:left="14" w:right="77" w:firstLine="283"/>
        <w:jc w:val="both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4"/>
          <w:sz w:val="28"/>
          <w:szCs w:val="24"/>
        </w:rPr>
        <w:t>После собрания родители приходят домой и в ярости требуют объяс</w:t>
      </w:r>
      <w:r w:rsidRPr="002610DF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нений от ребенка. Они говорят о том, что с такими результатами никуда </w:t>
      </w:r>
      <w:r w:rsidRPr="002610DF">
        <w:rPr>
          <w:rFonts w:ascii="Times New Roman" w:hAnsi="Times New Roman" w:cs="Times New Roman"/>
          <w:color w:val="000000"/>
          <w:spacing w:val="6"/>
          <w:sz w:val="28"/>
          <w:szCs w:val="24"/>
        </w:rPr>
        <w:t>не возьмут после школы. Ученик спокойно отвечает: «Значит, пойду ра</w:t>
      </w:r>
      <w:r w:rsidRPr="002610DF">
        <w:rPr>
          <w:rFonts w:ascii="Times New Roman" w:hAnsi="Times New Roman" w:cs="Times New Roman"/>
          <w:color w:val="000000"/>
          <w:sz w:val="28"/>
          <w:szCs w:val="24"/>
        </w:rPr>
        <w:t>ботать».</w:t>
      </w:r>
    </w:p>
    <w:p w:rsidR="00AC5EBD" w:rsidRPr="002610DF" w:rsidRDefault="00AC5EBD" w:rsidP="00AC5EBD">
      <w:pPr>
        <w:shd w:val="clear" w:color="auto" w:fill="FFFFFF"/>
        <w:ind w:left="307"/>
        <w:rPr>
          <w:rFonts w:ascii="Times New Roman" w:hAnsi="Times New Roman" w:cs="Times New Roman"/>
          <w:color w:val="000000"/>
          <w:spacing w:val="5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5"/>
          <w:sz w:val="28"/>
          <w:szCs w:val="24"/>
        </w:rPr>
        <w:t>Как поступить в такой ситуации?</w:t>
      </w:r>
    </w:p>
    <w:p w:rsidR="00AC5EBD" w:rsidRPr="002610DF" w:rsidRDefault="00AC5EBD" w:rsidP="00AC5EBD">
      <w:pPr>
        <w:shd w:val="clear" w:color="auto" w:fill="FFFFFF"/>
        <w:ind w:left="293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b/>
          <w:bCs/>
          <w:color w:val="000000"/>
          <w:spacing w:val="-6"/>
          <w:sz w:val="28"/>
          <w:szCs w:val="24"/>
        </w:rPr>
        <w:t>Ситуация 5</w:t>
      </w:r>
    </w:p>
    <w:p w:rsidR="00AC5EBD" w:rsidRPr="002610DF" w:rsidRDefault="00AC5EBD" w:rsidP="00AC5EBD">
      <w:pPr>
        <w:shd w:val="clear" w:color="auto" w:fill="FFFFFF"/>
        <w:ind w:firstLine="288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3"/>
          <w:sz w:val="28"/>
          <w:szCs w:val="24"/>
        </w:rPr>
        <w:t xml:space="preserve">Родители подарили деньги своему ребенку с определенной целью. Он их истратил не по назначению, купил то, что ему давно хотелось. Родители были возмущены, в свой адрес ребенок услышал много гневных слов. </w:t>
      </w:r>
      <w:r w:rsidRPr="002610DF">
        <w:rPr>
          <w:rFonts w:ascii="Times New Roman" w:hAnsi="Times New Roman" w:cs="Times New Roman"/>
          <w:color w:val="000000"/>
          <w:spacing w:val="5"/>
          <w:sz w:val="28"/>
          <w:szCs w:val="24"/>
        </w:rPr>
        <w:t>В конце концов он хлопнул дверью и ушел из дома.</w:t>
      </w:r>
    </w:p>
    <w:p w:rsidR="00AC5EBD" w:rsidRPr="002610DF" w:rsidRDefault="00AC5EBD" w:rsidP="00AC5EBD">
      <w:pPr>
        <w:shd w:val="clear" w:color="auto" w:fill="FFFFFF"/>
        <w:ind w:left="302"/>
        <w:rPr>
          <w:rFonts w:ascii="Times New Roman" w:hAnsi="Times New Roman" w:cs="Times New Roman"/>
          <w:sz w:val="28"/>
          <w:szCs w:val="24"/>
        </w:rPr>
      </w:pPr>
      <w:r w:rsidRPr="002610DF">
        <w:rPr>
          <w:rFonts w:ascii="Times New Roman" w:hAnsi="Times New Roman" w:cs="Times New Roman"/>
          <w:color w:val="000000"/>
          <w:spacing w:val="6"/>
          <w:sz w:val="28"/>
          <w:szCs w:val="24"/>
        </w:rPr>
        <w:t>Как поступить в подобном конфликте?</w:t>
      </w: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2610DF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lastRenderedPageBreak/>
        <w:t>Приложение 4</w:t>
      </w:r>
    </w:p>
    <w:tbl>
      <w:tblPr>
        <w:tblStyle w:val="a8"/>
        <w:tblpPr w:leftFromText="180" w:rightFromText="180" w:vertAnchor="text" w:horzAnchor="margin" w:tblpY="2"/>
        <w:tblW w:w="0" w:type="auto"/>
        <w:tblLook w:val="01E0"/>
      </w:tblPr>
      <w:tblGrid>
        <w:gridCol w:w="4808"/>
        <w:gridCol w:w="4763"/>
      </w:tblGrid>
      <w:tr w:rsidR="00AC5EBD" w:rsidRPr="002610DF" w:rsidTr="00974BD6">
        <w:tc>
          <w:tcPr>
            <w:tcW w:w="5276" w:type="dxa"/>
          </w:tcPr>
          <w:p w:rsidR="00AC5EBD" w:rsidRPr="002610DF" w:rsidRDefault="00AC5EBD" w:rsidP="00974BD6">
            <w:r w:rsidRPr="002610DF">
              <w:rPr>
                <w:b/>
              </w:rPr>
              <w:t>30 – 39 баллов:</w:t>
            </w:r>
            <w:r w:rsidRPr="002610DF">
              <w:t xml:space="preserve"> Ребёнок – самая большая ценность в вашей жизни. Вы стремитесь не только понять, но и узнать его, относитесь к нему с уважением, придерживаетесь наиболее прогрессивных принципов воспитание и постоянной линии поведения. Другими словами, вы действуете правильно и можете надеяться на хорошие результаты.</w:t>
            </w:r>
          </w:p>
          <w:p w:rsidR="00AC5EBD" w:rsidRPr="002610DF" w:rsidRDefault="00AC5EBD" w:rsidP="00974BD6">
            <w:r w:rsidRPr="002610DF">
              <w:rPr>
                <w:b/>
              </w:rPr>
              <w:t>18 – 30 баллов:</w:t>
            </w:r>
            <w:r w:rsidRPr="002610DF">
              <w:t xml:space="preserve"> Забота о ребёнке для вас –вопрос первостепенной важности. Вы обладаете способностями воспитателя, но на практике не всегда применяете их последовательно и целенаправленно. Порой вы чересчур строги, в других случаях – излишне мягки, кроме того, вы склонны к компромиссам, которые ослабляют воспитательный эффект. Вам следует серьёзно задуматься над своим подходом к воспитанию ребёнка.</w:t>
            </w:r>
          </w:p>
          <w:p w:rsidR="00AC5EBD" w:rsidRPr="002610DF" w:rsidRDefault="00AC5EBD" w:rsidP="00974BD6">
            <w:pPr>
              <w:rPr>
                <w:iCs/>
                <w:color w:val="000000"/>
              </w:rPr>
            </w:pPr>
            <w:r w:rsidRPr="002610DF">
              <w:rPr>
                <w:b/>
              </w:rPr>
              <w:t>Менее 18 баллов:</w:t>
            </w:r>
            <w:r w:rsidRPr="002610DF">
              <w:rPr>
                <w:i/>
                <w:iCs/>
                <w:color w:val="003366"/>
                <w:sz w:val="28"/>
                <w:szCs w:val="28"/>
              </w:rPr>
              <w:t xml:space="preserve"> </w:t>
            </w:r>
            <w:r w:rsidRPr="002610DF">
              <w:rPr>
                <w:iCs/>
                <w:color w:val="000000"/>
              </w:rPr>
              <w:t>У вас</w:t>
            </w:r>
            <w:r w:rsidRPr="002610DF">
              <w:rPr>
                <w:b/>
                <w:bCs/>
                <w:iCs/>
                <w:color w:val="000000"/>
              </w:rPr>
              <w:t xml:space="preserve"> </w:t>
            </w:r>
            <w:r w:rsidRPr="002610DF">
              <w:rPr>
                <w:iCs/>
                <w:color w:val="000000"/>
              </w:rPr>
              <w:t>серьёзные проблемы с воспитанием ребёнка. Вам недостаёт либо знаний, либо желания сделать ребёнка личностью, а возможно, и того и другого. Советуем обратиться к помощи специалистов – педагогов и психологов, ознакомиться с публикациями по вопросам семейного воспитания.</w:t>
            </w:r>
          </w:p>
          <w:p w:rsidR="00AC5EBD" w:rsidRPr="002610DF" w:rsidRDefault="00AC5EBD" w:rsidP="00974BD6">
            <w:pPr>
              <w:rPr>
                <w:b/>
              </w:rPr>
            </w:pPr>
          </w:p>
        </w:tc>
        <w:tc>
          <w:tcPr>
            <w:tcW w:w="5276" w:type="dxa"/>
          </w:tcPr>
          <w:p w:rsidR="00AC5EBD" w:rsidRPr="002610DF" w:rsidRDefault="00AC5EBD" w:rsidP="00974BD6">
            <w:pPr>
              <w:jc w:val="center"/>
            </w:pPr>
          </w:p>
          <w:p w:rsidR="00AC5EBD" w:rsidRPr="002610DF" w:rsidRDefault="00AC5EBD" w:rsidP="00974BD6">
            <w:pPr>
              <w:jc w:val="center"/>
            </w:pPr>
          </w:p>
          <w:p w:rsidR="00AC5EBD" w:rsidRPr="002610DF" w:rsidRDefault="00AC5EBD" w:rsidP="00974BD6">
            <w:pPr>
              <w:jc w:val="center"/>
            </w:pPr>
          </w:p>
          <w:p w:rsidR="00AC5EBD" w:rsidRPr="002610DF" w:rsidRDefault="00AC5EBD" w:rsidP="00974BD6">
            <w:pPr>
              <w:jc w:val="center"/>
            </w:pPr>
          </w:p>
          <w:p w:rsidR="00AC5EBD" w:rsidRPr="002610DF" w:rsidRDefault="00AC5EBD" w:rsidP="00974BD6">
            <w:pPr>
              <w:jc w:val="center"/>
            </w:pPr>
            <w:r w:rsidRPr="002610DF">
              <w:t>Тестирование родителей.</w:t>
            </w:r>
          </w:p>
          <w:p w:rsidR="00AC5EBD" w:rsidRPr="002610DF" w:rsidRDefault="00AC5EBD" w:rsidP="00974BD6">
            <w:pPr>
              <w:jc w:val="center"/>
              <w:rPr>
                <w:b/>
              </w:rPr>
            </w:pPr>
            <w:r w:rsidRPr="002610DF">
              <w:rPr>
                <w:b/>
              </w:rPr>
              <w:t>Можете ли вы?</w:t>
            </w:r>
          </w:p>
          <w:p w:rsidR="00AC5EBD" w:rsidRPr="002610DF" w:rsidRDefault="00AC5EBD" w:rsidP="00974BD6">
            <w:pPr>
              <w:jc w:val="center"/>
            </w:pPr>
            <w:r w:rsidRPr="002610DF">
              <w:t>Варианты ответов:</w:t>
            </w:r>
          </w:p>
          <w:p w:rsidR="00AC5EBD" w:rsidRPr="002610DF" w:rsidRDefault="00AC5EBD" w:rsidP="00974BD6">
            <w:pPr>
              <w:jc w:val="center"/>
              <w:rPr>
                <w:b/>
              </w:rPr>
            </w:pPr>
            <w:r w:rsidRPr="002610DF">
              <w:t xml:space="preserve">Могу и всегда так поступаю – </w:t>
            </w:r>
            <w:r w:rsidRPr="002610DF">
              <w:rPr>
                <w:b/>
              </w:rPr>
              <w:t>3 балла</w:t>
            </w:r>
          </w:p>
          <w:p w:rsidR="00AC5EBD" w:rsidRPr="002610DF" w:rsidRDefault="00AC5EBD" w:rsidP="00974BD6">
            <w:pPr>
              <w:jc w:val="center"/>
              <w:rPr>
                <w:b/>
              </w:rPr>
            </w:pPr>
            <w:r w:rsidRPr="002610DF">
              <w:t xml:space="preserve">Могу, но не всегда так поступаю – </w:t>
            </w:r>
            <w:r w:rsidRPr="002610DF">
              <w:rPr>
                <w:b/>
              </w:rPr>
              <w:t>2 балла</w:t>
            </w:r>
          </w:p>
          <w:p w:rsidR="00AC5EBD" w:rsidRPr="002610DF" w:rsidRDefault="00AC5EBD" w:rsidP="00974BD6">
            <w:pPr>
              <w:jc w:val="center"/>
              <w:rPr>
                <w:b/>
              </w:rPr>
            </w:pPr>
            <w:r w:rsidRPr="002610DF">
              <w:t xml:space="preserve">Не могу – </w:t>
            </w:r>
            <w:r w:rsidRPr="002610DF">
              <w:rPr>
                <w:b/>
              </w:rPr>
              <w:t>1 балл.</w:t>
            </w:r>
          </w:p>
          <w:p w:rsidR="00AC5EBD" w:rsidRPr="002610DF" w:rsidRDefault="00AC5EBD" w:rsidP="00AC5EBD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610DF">
              <w:rPr>
                <w:b/>
              </w:rPr>
              <w:t xml:space="preserve">– </w:t>
            </w:r>
          </w:p>
          <w:p w:rsidR="00AC5EBD" w:rsidRPr="002610DF" w:rsidRDefault="00AC5EBD" w:rsidP="00AC5EBD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610DF">
              <w:rPr>
                <w:b/>
              </w:rPr>
              <w:t>–</w:t>
            </w:r>
          </w:p>
          <w:p w:rsidR="00AC5EBD" w:rsidRPr="002610DF" w:rsidRDefault="00AC5EBD" w:rsidP="00AC5EBD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610DF">
              <w:rPr>
                <w:b/>
              </w:rPr>
              <w:t>–</w:t>
            </w:r>
          </w:p>
          <w:p w:rsidR="00AC5EBD" w:rsidRPr="002610DF" w:rsidRDefault="00AC5EBD" w:rsidP="00AC5EBD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610DF">
              <w:rPr>
                <w:b/>
              </w:rPr>
              <w:t>–</w:t>
            </w:r>
          </w:p>
          <w:p w:rsidR="00AC5EBD" w:rsidRPr="002610DF" w:rsidRDefault="00AC5EBD" w:rsidP="00AC5EBD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610DF">
              <w:rPr>
                <w:b/>
              </w:rPr>
              <w:t>–</w:t>
            </w:r>
          </w:p>
          <w:p w:rsidR="00AC5EBD" w:rsidRPr="002610DF" w:rsidRDefault="00AC5EBD" w:rsidP="00AC5EBD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610DF">
              <w:rPr>
                <w:b/>
              </w:rPr>
              <w:t>–</w:t>
            </w:r>
          </w:p>
          <w:p w:rsidR="00AC5EBD" w:rsidRPr="002610DF" w:rsidRDefault="00AC5EBD" w:rsidP="00AC5EBD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610DF">
              <w:rPr>
                <w:b/>
              </w:rPr>
              <w:t>–</w:t>
            </w:r>
          </w:p>
          <w:p w:rsidR="00AC5EBD" w:rsidRPr="002610DF" w:rsidRDefault="00AC5EBD" w:rsidP="00AC5EBD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610DF">
              <w:rPr>
                <w:b/>
              </w:rPr>
              <w:t>–</w:t>
            </w:r>
          </w:p>
          <w:p w:rsidR="00AC5EBD" w:rsidRPr="002610DF" w:rsidRDefault="00AC5EBD" w:rsidP="00AC5EBD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610DF">
              <w:rPr>
                <w:b/>
              </w:rPr>
              <w:t>–</w:t>
            </w:r>
          </w:p>
          <w:p w:rsidR="00AC5EBD" w:rsidRPr="002610DF" w:rsidRDefault="00AC5EBD" w:rsidP="00AC5EBD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610DF">
              <w:rPr>
                <w:b/>
              </w:rPr>
              <w:t xml:space="preserve"> –</w:t>
            </w:r>
          </w:p>
          <w:p w:rsidR="00AC5EBD" w:rsidRPr="002610DF" w:rsidRDefault="00AC5EBD" w:rsidP="00AC5EBD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610DF">
              <w:rPr>
                <w:b/>
              </w:rPr>
              <w:t xml:space="preserve"> –</w:t>
            </w:r>
          </w:p>
          <w:p w:rsidR="00AC5EBD" w:rsidRPr="002610DF" w:rsidRDefault="00AC5EBD" w:rsidP="00AC5EBD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610DF">
              <w:rPr>
                <w:b/>
              </w:rPr>
              <w:t xml:space="preserve"> –</w:t>
            </w:r>
          </w:p>
          <w:p w:rsidR="00AC5EBD" w:rsidRPr="002610DF" w:rsidRDefault="00AC5EBD" w:rsidP="00AC5EBD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610DF">
              <w:rPr>
                <w:b/>
              </w:rPr>
              <w:t xml:space="preserve"> –</w:t>
            </w:r>
          </w:p>
          <w:p w:rsidR="00AC5EBD" w:rsidRPr="002610DF" w:rsidRDefault="00AC5EBD" w:rsidP="00974BD6">
            <w:pPr>
              <w:jc w:val="center"/>
            </w:pPr>
            <w:r w:rsidRPr="002610DF">
              <w:rPr>
                <w:b/>
              </w:rPr>
              <w:t>Итого</w:t>
            </w:r>
            <w:r w:rsidRPr="002610DF">
              <w:t>:</w:t>
            </w:r>
          </w:p>
          <w:p w:rsidR="00AC5EBD" w:rsidRPr="002610DF" w:rsidRDefault="00AC5EBD" w:rsidP="00974BD6">
            <w:pPr>
              <w:ind w:left="360"/>
            </w:pPr>
          </w:p>
          <w:p w:rsidR="00AC5EBD" w:rsidRPr="002610DF" w:rsidRDefault="00AC5EBD" w:rsidP="00974BD6">
            <w:pPr>
              <w:jc w:val="center"/>
            </w:pPr>
          </w:p>
          <w:p w:rsidR="00AC5EBD" w:rsidRPr="002610DF" w:rsidRDefault="00AC5EBD" w:rsidP="00974BD6">
            <w:pPr>
              <w:jc w:val="center"/>
            </w:pPr>
          </w:p>
        </w:tc>
      </w:tr>
    </w:tbl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sectPr w:rsidR="00AC5EBD" w:rsidRPr="002610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5EBD" w:rsidRPr="002610DF" w:rsidRDefault="00AC5EBD" w:rsidP="00AC5EBD">
      <w:pPr>
        <w:ind w:left="851" w:right="851"/>
        <w:jc w:val="right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2610DF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lastRenderedPageBreak/>
        <w:t>Приложение 5</w:t>
      </w:r>
    </w:p>
    <w:tbl>
      <w:tblPr>
        <w:tblStyle w:val="a8"/>
        <w:tblW w:w="15588" w:type="dxa"/>
        <w:tblInd w:w="-432" w:type="dxa"/>
        <w:tblLook w:val="01E0"/>
      </w:tblPr>
      <w:tblGrid>
        <w:gridCol w:w="7690"/>
        <w:gridCol w:w="7898"/>
      </w:tblGrid>
      <w:tr w:rsidR="00AC5EBD" w:rsidRPr="002610DF" w:rsidTr="00974BD6">
        <w:tc>
          <w:tcPr>
            <w:tcW w:w="7690" w:type="dxa"/>
            <w:tcBorders>
              <w:top w:val="nil"/>
              <w:left w:val="nil"/>
              <w:bottom w:val="nil"/>
              <w:right w:val="nil"/>
            </w:tcBorders>
          </w:tcPr>
          <w:p w:rsidR="00AC5EBD" w:rsidRPr="002610DF" w:rsidRDefault="00AC5EBD" w:rsidP="00974BD6">
            <w:pPr>
              <w:shd w:val="clear" w:color="auto" w:fill="FFFFFF"/>
              <w:ind w:left="317" w:right="2112"/>
              <w:rPr>
                <w:b/>
                <w:i/>
                <w:color w:val="0000FF"/>
                <w:sz w:val="28"/>
                <w:szCs w:val="28"/>
              </w:rPr>
            </w:pPr>
            <w:r w:rsidRPr="002610DF">
              <w:rPr>
                <w:b/>
                <w:i/>
                <w:color w:val="0000FF"/>
                <w:spacing w:val="-6"/>
                <w:sz w:val="28"/>
                <w:szCs w:val="28"/>
              </w:rPr>
              <w:t xml:space="preserve">                        Уважаемые папы и мамы!</w:t>
            </w:r>
          </w:p>
          <w:p w:rsidR="00AC5EBD" w:rsidRPr="002610DF" w:rsidRDefault="00AC5EBD" w:rsidP="00974BD6">
            <w:pPr>
              <w:shd w:val="clear" w:color="auto" w:fill="FFFFFF"/>
              <w:ind w:left="29" w:firstLine="298"/>
              <w:rPr>
                <w:color w:val="003366"/>
                <w:sz w:val="24"/>
                <w:szCs w:val="24"/>
              </w:rPr>
            </w:pPr>
            <w:r w:rsidRPr="002610DF">
              <w:rPr>
                <w:color w:val="003366"/>
                <w:spacing w:val="2"/>
                <w:sz w:val="24"/>
                <w:szCs w:val="24"/>
              </w:rPr>
              <w:t xml:space="preserve">Конфликтная ситуация может коренным образом изменить вашу </w:t>
            </w:r>
            <w:r w:rsidRPr="002610DF">
              <w:rPr>
                <w:color w:val="003366"/>
                <w:spacing w:val="-5"/>
                <w:sz w:val="24"/>
                <w:szCs w:val="24"/>
              </w:rPr>
              <w:t>жизнь! Постарайтесь, чтобы эти изменения были в лучшую сторону!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left="638" w:hanging="341"/>
              <w:rPr>
                <w:color w:val="003366"/>
                <w:spacing w:val="-22"/>
                <w:sz w:val="24"/>
                <w:szCs w:val="24"/>
              </w:rPr>
            </w:pPr>
            <w:r w:rsidRPr="002610DF">
              <w:rPr>
                <w:color w:val="003366"/>
                <w:spacing w:val="-1"/>
                <w:sz w:val="24"/>
                <w:szCs w:val="24"/>
              </w:rPr>
              <w:t>Прежде чем вы вступите в конфликтную ситуацию, подумайте</w:t>
            </w:r>
            <w:r w:rsidRPr="002610DF">
              <w:rPr>
                <w:color w:val="003366"/>
                <w:spacing w:val="-1"/>
                <w:sz w:val="24"/>
                <w:szCs w:val="24"/>
              </w:rPr>
              <w:br/>
            </w:r>
            <w:r w:rsidRPr="002610DF">
              <w:rPr>
                <w:color w:val="003366"/>
                <w:spacing w:val="-5"/>
                <w:sz w:val="24"/>
                <w:szCs w:val="24"/>
              </w:rPr>
              <w:t>над тем, какой результат от этого вы хотите получить.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left="638" w:hanging="341"/>
              <w:rPr>
                <w:color w:val="003366"/>
                <w:spacing w:val="-13"/>
                <w:sz w:val="24"/>
                <w:szCs w:val="24"/>
              </w:rPr>
            </w:pPr>
            <w:r w:rsidRPr="002610DF">
              <w:rPr>
                <w:color w:val="003366"/>
                <w:spacing w:val="-3"/>
                <w:sz w:val="24"/>
                <w:szCs w:val="24"/>
              </w:rPr>
              <w:t>Утвердитесь в том, что этот результат для вас действительно ва</w:t>
            </w:r>
            <w:r w:rsidRPr="002610DF">
              <w:rPr>
                <w:color w:val="003366"/>
                <w:spacing w:val="-3"/>
                <w:sz w:val="24"/>
                <w:szCs w:val="24"/>
              </w:rPr>
              <w:softHyphen/>
            </w:r>
            <w:r w:rsidRPr="002610DF">
              <w:rPr>
                <w:color w:val="003366"/>
                <w:spacing w:val="-6"/>
                <w:sz w:val="24"/>
                <w:szCs w:val="24"/>
              </w:rPr>
              <w:t>жен.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left="638" w:hanging="341"/>
              <w:rPr>
                <w:color w:val="003366"/>
                <w:spacing w:val="-15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В конфликте признавайте не только свои интересы, но и интере</w:t>
            </w:r>
            <w:r w:rsidRPr="002610DF">
              <w:rPr>
                <w:color w:val="003366"/>
                <w:spacing w:val="-4"/>
                <w:sz w:val="24"/>
                <w:szCs w:val="24"/>
              </w:rPr>
              <w:softHyphen/>
            </w:r>
            <w:r w:rsidRPr="002610DF">
              <w:rPr>
                <w:color w:val="003366"/>
                <w:spacing w:val="-6"/>
                <w:sz w:val="24"/>
                <w:szCs w:val="24"/>
              </w:rPr>
              <w:t>сы другого человека.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left="638" w:hanging="341"/>
              <w:rPr>
                <w:color w:val="003366"/>
                <w:spacing w:val="-10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Соблюдайте этику поведения в конфликтной ситуации, решайте</w:t>
            </w:r>
            <w:r w:rsidRPr="002610DF">
              <w:rPr>
                <w:color w:val="003366"/>
                <w:spacing w:val="-4"/>
                <w:sz w:val="24"/>
                <w:szCs w:val="24"/>
              </w:rPr>
              <w:br/>
            </w:r>
            <w:r w:rsidRPr="002610DF">
              <w:rPr>
                <w:color w:val="003366"/>
                <w:spacing w:val="-5"/>
                <w:sz w:val="24"/>
                <w:szCs w:val="24"/>
              </w:rPr>
              <w:t>проблему, а не сводите счеты.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left="298"/>
              <w:rPr>
                <w:color w:val="003366"/>
                <w:spacing w:val="-18"/>
                <w:sz w:val="24"/>
                <w:szCs w:val="24"/>
              </w:rPr>
            </w:pPr>
            <w:r w:rsidRPr="002610DF">
              <w:rPr>
                <w:color w:val="003366"/>
                <w:spacing w:val="-5"/>
                <w:sz w:val="24"/>
                <w:szCs w:val="24"/>
              </w:rPr>
              <w:t>Будьте тверды и открыты, если убеждены в своей правоте.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left="298"/>
              <w:rPr>
                <w:color w:val="003366"/>
                <w:spacing w:val="-18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Заставьте себя слышать доводы своего оппонента.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left="638" w:hanging="341"/>
              <w:rPr>
                <w:color w:val="003366"/>
                <w:spacing w:val="-15"/>
                <w:sz w:val="24"/>
                <w:szCs w:val="24"/>
              </w:rPr>
            </w:pPr>
            <w:r w:rsidRPr="002610DF">
              <w:rPr>
                <w:color w:val="003366"/>
                <w:spacing w:val="-5"/>
                <w:sz w:val="24"/>
                <w:szCs w:val="24"/>
              </w:rPr>
              <w:t xml:space="preserve">Не унижайте и не оскорбляйте другого человека для того, </w:t>
            </w:r>
            <w:r w:rsidRPr="002610DF">
              <w:rPr>
                <w:bCs/>
                <w:color w:val="003366"/>
                <w:spacing w:val="-5"/>
                <w:sz w:val="24"/>
                <w:szCs w:val="24"/>
              </w:rPr>
              <w:t>чтобы</w:t>
            </w:r>
            <w:r w:rsidRPr="002610DF">
              <w:rPr>
                <w:b/>
                <w:bCs/>
                <w:color w:val="003366"/>
                <w:spacing w:val="-5"/>
                <w:sz w:val="24"/>
                <w:szCs w:val="24"/>
              </w:rPr>
              <w:br/>
            </w:r>
            <w:r w:rsidRPr="002610DF">
              <w:rPr>
                <w:color w:val="003366"/>
                <w:spacing w:val="-8"/>
                <w:sz w:val="24"/>
                <w:szCs w:val="24"/>
              </w:rPr>
              <w:t xml:space="preserve">потом не сгорать со стыда при встрече с ним и не </w:t>
            </w:r>
            <w:proofErr w:type="spellStart"/>
            <w:r w:rsidRPr="002610DF">
              <w:rPr>
                <w:color w:val="003366"/>
                <w:spacing w:val="-8"/>
                <w:sz w:val="24"/>
                <w:szCs w:val="24"/>
              </w:rPr>
              <w:t>мучаться</w:t>
            </w:r>
            <w:proofErr w:type="spellEnd"/>
            <w:r w:rsidRPr="002610DF">
              <w:rPr>
                <w:color w:val="003366"/>
                <w:spacing w:val="-8"/>
                <w:sz w:val="24"/>
                <w:szCs w:val="24"/>
              </w:rPr>
              <w:t xml:space="preserve"> раская</w:t>
            </w:r>
            <w:r w:rsidRPr="002610DF">
              <w:rPr>
                <w:color w:val="003366"/>
                <w:spacing w:val="-5"/>
                <w:sz w:val="24"/>
                <w:szCs w:val="24"/>
              </w:rPr>
              <w:t>нием.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left="298"/>
              <w:rPr>
                <w:color w:val="003366"/>
                <w:spacing w:val="-14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Будьте справедливы и честны в конфликте, не жалейте себя.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left="298"/>
              <w:rPr>
                <w:color w:val="003366"/>
                <w:spacing w:val="-16"/>
                <w:sz w:val="24"/>
                <w:szCs w:val="24"/>
              </w:rPr>
            </w:pPr>
            <w:r w:rsidRPr="002610DF">
              <w:rPr>
                <w:color w:val="003366"/>
                <w:spacing w:val="-3"/>
                <w:sz w:val="24"/>
                <w:szCs w:val="24"/>
              </w:rPr>
              <w:t>Умейте вовремя остановиться, чтобы не остаться без оппонента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left="638" w:hanging="341"/>
              <w:rPr>
                <w:color w:val="003366"/>
                <w:spacing w:val="-20"/>
                <w:sz w:val="24"/>
                <w:szCs w:val="24"/>
              </w:rPr>
            </w:pPr>
            <w:r w:rsidRPr="002610DF">
              <w:rPr>
                <w:color w:val="003366"/>
                <w:spacing w:val="-5"/>
                <w:sz w:val="24"/>
                <w:szCs w:val="24"/>
              </w:rPr>
              <w:t>Дорожите собственным уважением к самому себе, решаясь идти</w:t>
            </w:r>
            <w:r w:rsidRPr="002610DF">
              <w:rPr>
                <w:color w:val="003366"/>
                <w:spacing w:val="-5"/>
                <w:sz w:val="24"/>
                <w:szCs w:val="24"/>
              </w:rPr>
              <w:br/>
            </w:r>
            <w:r w:rsidRPr="002610DF">
              <w:rPr>
                <w:color w:val="003366"/>
                <w:spacing w:val="-4"/>
                <w:sz w:val="24"/>
                <w:szCs w:val="24"/>
              </w:rPr>
              <w:t>на конфликт с тем, кто слабее вас.</w:t>
            </w:r>
          </w:p>
          <w:p w:rsidR="00AC5EBD" w:rsidRPr="002610DF" w:rsidRDefault="00AC5EBD" w:rsidP="00974BD6"/>
          <w:p w:rsidR="00AC5EBD" w:rsidRPr="002610DF" w:rsidRDefault="00AC5EBD" w:rsidP="00974BD6">
            <w:pPr>
              <w:shd w:val="clear" w:color="auto" w:fill="FFFFFF"/>
              <w:ind w:right="14"/>
              <w:jc w:val="center"/>
              <w:rPr>
                <w:b/>
                <w:i/>
                <w:color w:val="0000FF"/>
                <w:sz w:val="28"/>
                <w:szCs w:val="28"/>
              </w:rPr>
            </w:pPr>
            <w:r w:rsidRPr="002610DF">
              <w:rPr>
                <w:b/>
                <w:bCs/>
                <w:i/>
                <w:color w:val="0000FF"/>
                <w:spacing w:val="-5"/>
                <w:sz w:val="28"/>
                <w:szCs w:val="28"/>
              </w:rPr>
              <w:t>Полезная информация</w:t>
            </w:r>
          </w:p>
          <w:p w:rsidR="00AC5EBD" w:rsidRPr="002610DF" w:rsidRDefault="00AC5EBD" w:rsidP="00974BD6">
            <w:pPr>
              <w:shd w:val="clear" w:color="auto" w:fill="FFFFFF"/>
              <w:ind w:left="38"/>
              <w:jc w:val="both"/>
              <w:rPr>
                <w:color w:val="003366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 xml:space="preserve">Подростковую психику нередко называют периодом «гормональной </w:t>
            </w:r>
            <w:r w:rsidRPr="002610DF">
              <w:rPr>
                <w:color w:val="003366"/>
                <w:spacing w:val="-2"/>
                <w:sz w:val="24"/>
                <w:szCs w:val="24"/>
              </w:rPr>
              <w:t>дури». У подростка происходит поиск и становление своего «я» — это</w:t>
            </w:r>
            <w:r w:rsidRPr="002610DF">
              <w:rPr>
                <w:color w:val="003366"/>
                <w:spacing w:val="-4"/>
                <w:sz w:val="24"/>
                <w:szCs w:val="24"/>
              </w:rPr>
              <w:t xml:space="preserve"> стремление освободиться от влияния взрослых и общаться со сверстни</w:t>
            </w:r>
            <w:r w:rsidRPr="002610DF">
              <w:rPr>
                <w:color w:val="003366"/>
                <w:spacing w:val="-4"/>
                <w:sz w:val="24"/>
                <w:szCs w:val="24"/>
              </w:rPr>
              <w:softHyphen/>
            </w:r>
            <w:r w:rsidRPr="002610DF">
              <w:rPr>
                <w:color w:val="003366"/>
                <w:spacing w:val="-6"/>
                <w:sz w:val="24"/>
                <w:szCs w:val="24"/>
              </w:rPr>
              <w:t xml:space="preserve">ками. Такие реакции порождают меньше конфликтов и проходят мягче в </w:t>
            </w:r>
            <w:r w:rsidRPr="002610DF">
              <w:rPr>
                <w:color w:val="003366"/>
                <w:spacing w:val="-5"/>
                <w:sz w:val="24"/>
                <w:szCs w:val="24"/>
              </w:rPr>
              <w:t xml:space="preserve">тех семьях, где присутствует уважение друг к другу, взаимопонимание, где подросток, как и остальные члены семьи, имеет право голоса, где у </w:t>
            </w:r>
            <w:r w:rsidRPr="002610DF">
              <w:rPr>
                <w:color w:val="003366"/>
                <w:spacing w:val="-4"/>
                <w:sz w:val="24"/>
                <w:szCs w:val="24"/>
              </w:rPr>
              <w:t>всех есть права и обязанности.</w:t>
            </w:r>
          </w:p>
          <w:p w:rsidR="00AC5EBD" w:rsidRPr="002610DF" w:rsidRDefault="00AC5EBD" w:rsidP="00974BD6">
            <w:pPr>
              <w:shd w:val="clear" w:color="auto" w:fill="FFFFFF"/>
              <w:ind w:left="24" w:firstLine="326"/>
              <w:rPr>
                <w:b/>
                <w:color w:val="0000FF"/>
                <w:sz w:val="28"/>
                <w:szCs w:val="28"/>
              </w:rPr>
            </w:pPr>
            <w:r w:rsidRPr="002610DF">
              <w:rPr>
                <w:b/>
                <w:i/>
                <w:iCs/>
                <w:color w:val="0000FF"/>
                <w:spacing w:val="-11"/>
                <w:sz w:val="28"/>
                <w:szCs w:val="28"/>
              </w:rPr>
              <w:t>Что делать родителям, чтобы сохранить любовь и уважение своих под</w:t>
            </w:r>
            <w:r w:rsidRPr="002610DF">
              <w:rPr>
                <w:b/>
                <w:i/>
                <w:iCs/>
                <w:color w:val="0000FF"/>
                <w:spacing w:val="-11"/>
                <w:sz w:val="28"/>
                <w:szCs w:val="28"/>
              </w:rPr>
              <w:softHyphen/>
            </w:r>
            <w:r w:rsidRPr="002610DF">
              <w:rPr>
                <w:b/>
                <w:i/>
                <w:iCs/>
                <w:color w:val="0000FF"/>
                <w:spacing w:val="-12"/>
                <w:sz w:val="28"/>
                <w:szCs w:val="28"/>
              </w:rPr>
              <w:t>росших детей?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643"/>
              </w:tabs>
              <w:autoSpaceDE w:val="0"/>
              <w:autoSpaceDN w:val="0"/>
              <w:adjustRightInd w:val="0"/>
              <w:ind w:left="643" w:hanging="331"/>
              <w:rPr>
                <w:color w:val="003366"/>
                <w:spacing w:val="-25"/>
                <w:sz w:val="24"/>
                <w:szCs w:val="24"/>
              </w:rPr>
            </w:pPr>
            <w:r w:rsidRPr="002610DF">
              <w:rPr>
                <w:color w:val="003366"/>
                <w:sz w:val="24"/>
                <w:szCs w:val="24"/>
              </w:rPr>
              <w:t>Не следует видеть в самостоятельности ребенка угрозу его ли</w:t>
            </w:r>
            <w:r w:rsidRPr="002610DF">
              <w:rPr>
                <w:color w:val="003366"/>
                <w:sz w:val="24"/>
                <w:szCs w:val="24"/>
              </w:rPr>
              <w:softHyphen/>
              <w:t>-</w:t>
            </w:r>
            <w:r w:rsidRPr="002610DF">
              <w:rPr>
                <w:color w:val="003366"/>
                <w:sz w:val="24"/>
                <w:szCs w:val="24"/>
              </w:rPr>
              <w:br/>
            </w:r>
            <w:r w:rsidRPr="002610DF">
              <w:rPr>
                <w:color w:val="003366"/>
                <w:spacing w:val="-5"/>
                <w:sz w:val="24"/>
                <w:szCs w:val="24"/>
              </w:rPr>
              <w:lastRenderedPageBreak/>
              <w:t>шиться.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643"/>
              </w:tabs>
              <w:autoSpaceDE w:val="0"/>
              <w:autoSpaceDN w:val="0"/>
              <w:adjustRightInd w:val="0"/>
              <w:ind w:left="643" w:hanging="331"/>
              <w:rPr>
                <w:color w:val="003366"/>
                <w:spacing w:val="-20"/>
                <w:sz w:val="24"/>
                <w:szCs w:val="24"/>
              </w:rPr>
            </w:pPr>
            <w:r w:rsidRPr="002610DF">
              <w:rPr>
                <w:color w:val="003366"/>
                <w:spacing w:val="4"/>
                <w:sz w:val="24"/>
                <w:szCs w:val="24"/>
              </w:rPr>
              <w:t>Помните, что ребенку нужна не столько самостоятельность,</w:t>
            </w:r>
            <w:r w:rsidRPr="002610DF">
              <w:rPr>
                <w:color w:val="003366"/>
                <w:spacing w:val="4"/>
                <w:sz w:val="24"/>
                <w:szCs w:val="24"/>
              </w:rPr>
              <w:br/>
            </w:r>
            <w:r w:rsidRPr="002610DF">
              <w:rPr>
                <w:color w:val="003366"/>
                <w:spacing w:val="-3"/>
                <w:sz w:val="24"/>
                <w:szCs w:val="24"/>
              </w:rPr>
              <w:t>сколько право на нее.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643"/>
              </w:tabs>
              <w:autoSpaceDE w:val="0"/>
              <w:autoSpaceDN w:val="0"/>
              <w:adjustRightInd w:val="0"/>
              <w:ind w:left="643" w:hanging="331"/>
              <w:rPr>
                <w:color w:val="003366"/>
                <w:spacing w:val="-20"/>
                <w:sz w:val="24"/>
                <w:szCs w:val="24"/>
              </w:rPr>
            </w:pPr>
            <w:r w:rsidRPr="002610DF">
              <w:rPr>
                <w:color w:val="003366"/>
                <w:spacing w:val="-6"/>
                <w:sz w:val="24"/>
                <w:szCs w:val="24"/>
              </w:rPr>
              <w:t>Чтобы ребенок выполнил то, что вам нужно, постарайтесь сделать</w:t>
            </w:r>
          </w:p>
          <w:p w:rsidR="00AC5EBD" w:rsidRPr="002610DF" w:rsidRDefault="00AC5EBD" w:rsidP="00974BD6"/>
        </w:tc>
        <w:tc>
          <w:tcPr>
            <w:tcW w:w="7898" w:type="dxa"/>
            <w:tcBorders>
              <w:top w:val="nil"/>
              <w:left w:val="nil"/>
              <w:bottom w:val="nil"/>
              <w:right w:val="nil"/>
            </w:tcBorders>
          </w:tcPr>
          <w:p w:rsidR="00AC5EBD" w:rsidRPr="002610DF" w:rsidRDefault="00AC5EBD" w:rsidP="00974BD6">
            <w:pPr>
              <w:shd w:val="clear" w:color="auto" w:fill="FFFFFF"/>
              <w:tabs>
                <w:tab w:val="left" w:pos="643"/>
              </w:tabs>
              <w:rPr>
                <w:color w:val="003366"/>
                <w:spacing w:val="-20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lastRenderedPageBreak/>
              <w:t xml:space="preserve">          так, чтобы он сам этого захотел.</w:t>
            </w:r>
          </w:p>
          <w:p w:rsidR="00AC5EBD" w:rsidRPr="002610DF" w:rsidRDefault="00AC5EBD" w:rsidP="00974BD6">
            <w:pPr>
              <w:shd w:val="clear" w:color="auto" w:fill="FFFFFF"/>
              <w:tabs>
                <w:tab w:val="left" w:pos="643"/>
              </w:tabs>
              <w:ind w:left="312"/>
              <w:rPr>
                <w:color w:val="003366"/>
                <w:spacing w:val="-16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 xml:space="preserve">    4.    Не злоупотребляйте опекой и контролем, не перегружайте его.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643"/>
              </w:tabs>
              <w:autoSpaceDE w:val="0"/>
              <w:autoSpaceDN w:val="0"/>
              <w:adjustRightInd w:val="0"/>
              <w:rPr>
                <w:color w:val="003366"/>
                <w:spacing w:val="-18"/>
                <w:sz w:val="24"/>
                <w:szCs w:val="24"/>
              </w:rPr>
            </w:pPr>
            <w:r w:rsidRPr="002610DF">
              <w:rPr>
                <w:color w:val="003366"/>
                <w:spacing w:val="-6"/>
                <w:sz w:val="24"/>
                <w:szCs w:val="24"/>
              </w:rPr>
              <w:t xml:space="preserve"> Не создавайте в семье «революционную ситуацию», а если созда</w:t>
            </w:r>
            <w:r w:rsidRPr="002610DF">
              <w:rPr>
                <w:color w:val="003366"/>
                <w:spacing w:val="-6"/>
                <w:sz w:val="24"/>
                <w:szCs w:val="24"/>
              </w:rPr>
              <w:softHyphen/>
              <w:t xml:space="preserve">ли, </w:t>
            </w:r>
          </w:p>
          <w:p w:rsidR="00AC5EBD" w:rsidRPr="002610DF" w:rsidRDefault="00AC5EBD" w:rsidP="00974BD6">
            <w:pPr>
              <w:shd w:val="clear" w:color="auto" w:fill="FFFFFF"/>
              <w:tabs>
                <w:tab w:val="left" w:pos="643"/>
              </w:tabs>
              <w:ind w:left="312"/>
              <w:rPr>
                <w:color w:val="003366"/>
                <w:spacing w:val="-18"/>
                <w:sz w:val="24"/>
                <w:szCs w:val="24"/>
              </w:rPr>
            </w:pPr>
            <w:r w:rsidRPr="002610DF">
              <w:rPr>
                <w:color w:val="003366"/>
                <w:spacing w:val="-6"/>
                <w:sz w:val="24"/>
                <w:szCs w:val="24"/>
              </w:rPr>
              <w:t xml:space="preserve">    то приложите все усилия, чтобы разрешить ее мирным путем.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643"/>
              </w:tabs>
              <w:autoSpaceDE w:val="0"/>
              <w:autoSpaceDN w:val="0"/>
              <w:adjustRightInd w:val="0"/>
              <w:rPr>
                <w:color w:val="003366"/>
                <w:spacing w:val="-16"/>
                <w:sz w:val="24"/>
                <w:szCs w:val="24"/>
              </w:rPr>
            </w:pPr>
            <w:r w:rsidRPr="002610DF">
              <w:rPr>
                <w:color w:val="003366"/>
                <w:spacing w:val="-5"/>
                <w:sz w:val="24"/>
                <w:szCs w:val="24"/>
              </w:rPr>
              <w:t>Не забывайте слова И.-В. Гете: «В подростковом возрасте многие</w:t>
            </w:r>
            <w:r w:rsidRPr="002610DF">
              <w:rPr>
                <w:color w:val="003366"/>
                <w:spacing w:val="-5"/>
                <w:sz w:val="24"/>
                <w:szCs w:val="24"/>
              </w:rPr>
              <w:br/>
            </w:r>
            <w:r w:rsidRPr="002610DF">
              <w:rPr>
                <w:color w:val="003366"/>
                <w:spacing w:val="-3"/>
                <w:sz w:val="24"/>
                <w:szCs w:val="24"/>
              </w:rPr>
              <w:t>человеческие достоинства проявляются в чудачествах и неподо</w:t>
            </w:r>
            <w:r w:rsidRPr="002610DF">
              <w:rPr>
                <w:color w:val="003366"/>
                <w:spacing w:val="-3"/>
                <w:sz w:val="24"/>
                <w:szCs w:val="24"/>
              </w:rPr>
              <w:softHyphen/>
            </w:r>
            <w:r w:rsidRPr="002610DF">
              <w:rPr>
                <w:color w:val="003366"/>
                <w:spacing w:val="-6"/>
                <w:sz w:val="24"/>
                <w:szCs w:val="24"/>
              </w:rPr>
              <w:t>бающих поступках».</w:t>
            </w:r>
          </w:p>
          <w:p w:rsidR="00AC5EBD" w:rsidRPr="002610DF" w:rsidRDefault="00AC5EBD" w:rsidP="00974BD6">
            <w:pPr>
              <w:shd w:val="clear" w:color="auto" w:fill="FFFFFF"/>
              <w:ind w:left="312"/>
              <w:rPr>
                <w:b/>
                <w:color w:val="0000FF"/>
                <w:sz w:val="28"/>
                <w:szCs w:val="28"/>
              </w:rPr>
            </w:pPr>
            <w:r w:rsidRPr="002610DF">
              <w:rPr>
                <w:b/>
                <w:i/>
                <w:iCs/>
                <w:color w:val="0000FF"/>
                <w:spacing w:val="-10"/>
                <w:sz w:val="28"/>
                <w:szCs w:val="28"/>
              </w:rPr>
              <w:t xml:space="preserve">    За что и против чего ведет борьбу ребенок в переходном возрасте?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ind w:left="298"/>
              <w:rPr>
                <w:color w:val="003366"/>
                <w:spacing w:val="-27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За то, чтобы перестать быть ребенком.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ind w:left="634" w:hanging="336"/>
              <w:rPr>
                <w:color w:val="003366"/>
                <w:spacing w:val="-15"/>
                <w:sz w:val="24"/>
                <w:szCs w:val="24"/>
              </w:rPr>
            </w:pPr>
            <w:r w:rsidRPr="002610DF">
              <w:rPr>
                <w:color w:val="003366"/>
                <w:spacing w:val="-3"/>
                <w:sz w:val="24"/>
                <w:szCs w:val="24"/>
              </w:rPr>
              <w:t>За прекращение посягательств на его физическое начало, непри</w:t>
            </w:r>
            <w:r w:rsidRPr="002610DF">
              <w:rPr>
                <w:color w:val="003366"/>
                <w:spacing w:val="-3"/>
                <w:sz w:val="24"/>
                <w:szCs w:val="24"/>
              </w:rPr>
              <w:softHyphen/>
              <w:t>косновенность.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ind w:left="298"/>
              <w:rPr>
                <w:color w:val="003366"/>
                <w:spacing w:val="-18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За утверждение среди сверстников.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ind w:left="634" w:hanging="336"/>
              <w:rPr>
                <w:color w:val="003366"/>
                <w:spacing w:val="-16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Против замечаний, обсуждений, особенно ироничных, по поводу</w:t>
            </w:r>
            <w:r w:rsidRPr="002610DF">
              <w:rPr>
                <w:color w:val="003366"/>
                <w:spacing w:val="-4"/>
                <w:sz w:val="24"/>
                <w:szCs w:val="24"/>
              </w:rPr>
              <w:br/>
            </w:r>
            <w:r w:rsidRPr="002610DF">
              <w:rPr>
                <w:color w:val="003366"/>
                <w:spacing w:val="-3"/>
                <w:sz w:val="24"/>
                <w:szCs w:val="24"/>
              </w:rPr>
              <w:t>его физической взрослости.</w:t>
            </w:r>
          </w:p>
          <w:p w:rsidR="00AC5EBD" w:rsidRPr="002610DF" w:rsidRDefault="00AC5EBD" w:rsidP="00974BD6">
            <w:pPr>
              <w:shd w:val="clear" w:color="auto" w:fill="FFFFFF"/>
              <w:ind w:left="298"/>
              <w:rPr>
                <w:b/>
                <w:color w:val="0000FF"/>
                <w:sz w:val="28"/>
                <w:szCs w:val="28"/>
              </w:rPr>
            </w:pPr>
            <w:r w:rsidRPr="002610DF">
              <w:rPr>
                <w:b/>
                <w:i/>
                <w:iCs/>
                <w:color w:val="0000FF"/>
                <w:spacing w:val="-2"/>
                <w:w w:val="91"/>
                <w:sz w:val="28"/>
                <w:szCs w:val="28"/>
              </w:rPr>
              <w:t xml:space="preserve">   Советы для родителей:</w:t>
            </w:r>
          </w:p>
          <w:p w:rsidR="00AC5EBD" w:rsidRPr="002610DF" w:rsidRDefault="00AC5EBD" w:rsidP="00974BD6">
            <w:pPr>
              <w:shd w:val="clear" w:color="auto" w:fill="FFFFFF"/>
              <w:tabs>
                <w:tab w:val="left" w:pos="394"/>
              </w:tabs>
              <w:ind w:left="226"/>
              <w:rPr>
                <w:i/>
                <w:iCs/>
                <w:color w:val="003366"/>
                <w:w w:val="91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 xml:space="preserve">     *помочь подростку найти компромисс души и тела;</w:t>
            </w:r>
          </w:p>
          <w:p w:rsidR="00AC5EBD" w:rsidRPr="002610DF" w:rsidRDefault="00AC5EBD" w:rsidP="00974BD6">
            <w:pPr>
              <w:shd w:val="clear" w:color="auto" w:fill="FFFFFF"/>
              <w:tabs>
                <w:tab w:val="left" w:pos="394"/>
              </w:tabs>
              <w:ind w:left="226"/>
              <w:rPr>
                <w:color w:val="003366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 xml:space="preserve">     *все замечания делать доброжелательным, спокойным тоном, не </w:t>
            </w:r>
            <w:proofErr w:type="spellStart"/>
            <w:r w:rsidRPr="002610DF">
              <w:rPr>
                <w:color w:val="003366"/>
                <w:spacing w:val="-4"/>
                <w:sz w:val="24"/>
                <w:szCs w:val="24"/>
              </w:rPr>
              <w:t>ис</w:t>
            </w:r>
            <w:proofErr w:type="spellEnd"/>
            <w:r w:rsidRPr="002610DF">
              <w:rPr>
                <w:color w:val="003366"/>
                <w:spacing w:val="-4"/>
                <w:sz w:val="24"/>
                <w:szCs w:val="24"/>
              </w:rPr>
              <w:softHyphen/>
              <w:t xml:space="preserve">-   </w:t>
            </w:r>
            <w:r w:rsidRPr="002610DF">
              <w:rPr>
                <w:color w:val="003366"/>
                <w:spacing w:val="-3"/>
                <w:sz w:val="24"/>
                <w:szCs w:val="24"/>
              </w:rPr>
              <w:t>пользовать ярлыков;</w:t>
            </w:r>
          </w:p>
          <w:p w:rsidR="00AC5EBD" w:rsidRPr="002610DF" w:rsidRDefault="00AC5EBD" w:rsidP="00974BD6">
            <w:pPr>
              <w:shd w:val="clear" w:color="auto" w:fill="FFFFFF"/>
              <w:tabs>
                <w:tab w:val="left" w:pos="394"/>
              </w:tabs>
              <w:ind w:left="226"/>
              <w:rPr>
                <w:color w:val="003366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 xml:space="preserve">     *подробно познакомить подростка с устройством и функционирова</w:t>
            </w:r>
            <w:r w:rsidRPr="002610DF">
              <w:rPr>
                <w:color w:val="003366"/>
                <w:spacing w:val="-4"/>
                <w:sz w:val="24"/>
                <w:szCs w:val="24"/>
              </w:rPr>
              <w:softHyphen/>
              <w:t xml:space="preserve">нием организма, подобрать соответствующую литературу по этому </w:t>
            </w:r>
            <w:r w:rsidRPr="002610DF">
              <w:rPr>
                <w:color w:val="003366"/>
                <w:spacing w:val="-6"/>
                <w:sz w:val="24"/>
                <w:szCs w:val="24"/>
              </w:rPr>
              <w:t>вопросу;</w:t>
            </w:r>
          </w:p>
          <w:p w:rsidR="00AC5EBD" w:rsidRPr="002610DF" w:rsidRDefault="00AC5EBD" w:rsidP="00974BD6">
            <w:pPr>
              <w:shd w:val="clear" w:color="auto" w:fill="FFFFFF"/>
              <w:ind w:right="149" w:firstLine="293"/>
              <w:rPr>
                <w:color w:val="003366"/>
                <w:spacing w:val="-1"/>
                <w:sz w:val="24"/>
                <w:szCs w:val="24"/>
              </w:rPr>
            </w:pPr>
            <w:r w:rsidRPr="002610DF">
              <w:rPr>
                <w:color w:val="003366"/>
                <w:spacing w:val="-1"/>
                <w:sz w:val="24"/>
                <w:szCs w:val="24"/>
              </w:rPr>
              <w:t xml:space="preserve">   необходимо помнить, что пока развивается тело ребенка, болит и </w:t>
            </w:r>
          </w:p>
          <w:p w:rsidR="00AC5EBD" w:rsidRPr="002610DF" w:rsidRDefault="00AC5EBD" w:rsidP="00974BD6">
            <w:pPr>
              <w:shd w:val="clear" w:color="auto" w:fill="FFFFFF"/>
              <w:ind w:right="149" w:firstLine="293"/>
              <w:rPr>
                <w:color w:val="003366"/>
                <w:sz w:val="32"/>
                <w:szCs w:val="32"/>
              </w:rPr>
            </w:pPr>
            <w:r w:rsidRPr="002610DF">
              <w:rPr>
                <w:color w:val="003366"/>
                <w:spacing w:val="-1"/>
                <w:sz w:val="24"/>
                <w:szCs w:val="24"/>
              </w:rPr>
              <w:t xml:space="preserve">  ждёт помощи его душа</w:t>
            </w:r>
          </w:p>
          <w:p w:rsidR="00AC5EBD" w:rsidRPr="002610DF" w:rsidRDefault="00AC5EBD" w:rsidP="00974BD6">
            <w:pPr>
              <w:rPr>
                <w:sz w:val="28"/>
                <w:szCs w:val="28"/>
              </w:rPr>
            </w:pPr>
          </w:p>
          <w:p w:rsidR="00AC5EBD" w:rsidRPr="002610DF" w:rsidRDefault="00AC5EBD" w:rsidP="00974BD6">
            <w:pPr>
              <w:shd w:val="clear" w:color="auto" w:fill="FFFFFF"/>
              <w:ind w:right="67" w:firstLine="298"/>
              <w:jc w:val="both"/>
              <w:rPr>
                <w:sz w:val="32"/>
                <w:szCs w:val="32"/>
              </w:rPr>
            </w:pPr>
          </w:p>
          <w:p w:rsidR="00AC5EBD" w:rsidRPr="002610DF" w:rsidRDefault="00AC5EBD" w:rsidP="00974BD6">
            <w:pPr>
              <w:shd w:val="clear" w:color="auto" w:fill="FFFFFF"/>
              <w:ind w:right="149" w:firstLine="293"/>
              <w:jc w:val="both"/>
              <w:rPr>
                <w:sz w:val="32"/>
                <w:szCs w:val="32"/>
              </w:rPr>
            </w:pPr>
          </w:p>
          <w:p w:rsidR="00AC5EBD" w:rsidRPr="002610DF" w:rsidRDefault="00AC5EBD" w:rsidP="00974BD6">
            <w:pPr>
              <w:rPr>
                <w:sz w:val="28"/>
                <w:szCs w:val="28"/>
              </w:rPr>
            </w:pPr>
          </w:p>
          <w:p w:rsidR="00AC5EBD" w:rsidRPr="002610DF" w:rsidRDefault="00AC5EBD" w:rsidP="00974BD6"/>
        </w:tc>
      </w:tr>
      <w:tr w:rsidR="00AC5EBD" w:rsidRPr="002610DF" w:rsidTr="00974BD6">
        <w:tc>
          <w:tcPr>
            <w:tcW w:w="7690" w:type="dxa"/>
            <w:tcBorders>
              <w:top w:val="nil"/>
              <w:left w:val="nil"/>
              <w:bottom w:val="nil"/>
              <w:right w:val="nil"/>
            </w:tcBorders>
          </w:tcPr>
          <w:p w:rsidR="00AC5EBD" w:rsidRPr="002610DF" w:rsidRDefault="00AC5EBD" w:rsidP="00974BD6">
            <w:pPr>
              <w:shd w:val="clear" w:color="auto" w:fill="FFFFFF"/>
              <w:ind w:left="278" w:right="1210" w:firstLine="917"/>
              <w:jc w:val="center"/>
              <w:rPr>
                <w:b/>
                <w:bCs/>
                <w:color w:val="000000"/>
                <w:spacing w:val="-7"/>
                <w:sz w:val="24"/>
                <w:szCs w:val="24"/>
              </w:rPr>
            </w:pPr>
          </w:p>
          <w:p w:rsidR="00AC5EBD" w:rsidRPr="002610DF" w:rsidRDefault="00AC5EBD" w:rsidP="00974BD6">
            <w:pPr>
              <w:shd w:val="clear" w:color="auto" w:fill="FFFFFF"/>
              <w:ind w:right="1210"/>
              <w:jc w:val="center"/>
              <w:rPr>
                <w:b/>
                <w:bCs/>
                <w:i/>
                <w:color w:val="0000FF"/>
                <w:spacing w:val="-7"/>
                <w:sz w:val="28"/>
                <w:szCs w:val="28"/>
              </w:rPr>
            </w:pPr>
            <w:r w:rsidRPr="002610DF">
              <w:rPr>
                <w:b/>
                <w:bCs/>
                <w:i/>
                <w:color w:val="0000FF"/>
                <w:spacing w:val="-7"/>
                <w:sz w:val="28"/>
                <w:szCs w:val="28"/>
              </w:rPr>
              <w:t>Причины конфликтов родителей с подростками.</w:t>
            </w:r>
          </w:p>
          <w:p w:rsidR="00AC5EBD" w:rsidRPr="002610DF" w:rsidRDefault="00AC5EBD" w:rsidP="00974BD6">
            <w:pPr>
              <w:shd w:val="clear" w:color="auto" w:fill="FFFFFF"/>
              <w:ind w:right="1210"/>
              <w:jc w:val="center"/>
              <w:rPr>
                <w:b/>
                <w:bCs/>
                <w:i/>
                <w:color w:val="000000"/>
                <w:spacing w:val="-7"/>
                <w:sz w:val="28"/>
                <w:szCs w:val="28"/>
              </w:rPr>
            </w:pPr>
          </w:p>
          <w:p w:rsidR="00AC5EBD" w:rsidRPr="002610DF" w:rsidRDefault="00AC5EBD" w:rsidP="00974BD6">
            <w:pPr>
              <w:shd w:val="clear" w:color="auto" w:fill="FFFFFF"/>
              <w:ind w:left="278" w:right="1210" w:firstLine="917"/>
              <w:rPr>
                <w:b/>
                <w:color w:val="0000FF"/>
                <w:sz w:val="24"/>
                <w:szCs w:val="24"/>
              </w:rPr>
            </w:pPr>
            <w:r w:rsidRPr="002610DF">
              <w:rPr>
                <w:b/>
                <w:i/>
                <w:iCs/>
                <w:color w:val="0000FF"/>
                <w:spacing w:val="-9"/>
                <w:sz w:val="24"/>
                <w:szCs w:val="24"/>
              </w:rPr>
              <w:t>Подростки в конфликте: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ind w:left="264"/>
              <w:rPr>
                <w:color w:val="003366"/>
                <w:spacing w:val="-27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Кризис переходного возраста;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ind w:left="264"/>
              <w:rPr>
                <w:color w:val="003366"/>
                <w:spacing w:val="-18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Стремление к самостоятельности и самоопределению;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ind w:left="590" w:hanging="326"/>
              <w:rPr>
                <w:color w:val="003366"/>
                <w:spacing w:val="-18"/>
                <w:sz w:val="24"/>
                <w:szCs w:val="24"/>
              </w:rPr>
            </w:pPr>
            <w:r w:rsidRPr="002610DF">
              <w:rPr>
                <w:color w:val="003366"/>
                <w:spacing w:val="-6"/>
                <w:sz w:val="24"/>
                <w:szCs w:val="24"/>
              </w:rPr>
              <w:t>Требование большей автономии во всем — от одежды до помеще</w:t>
            </w:r>
            <w:r w:rsidRPr="002610DF">
              <w:rPr>
                <w:color w:val="003366"/>
                <w:spacing w:val="-6"/>
                <w:sz w:val="24"/>
                <w:szCs w:val="24"/>
              </w:rPr>
              <w:softHyphen/>
            </w:r>
            <w:r w:rsidRPr="002610DF">
              <w:rPr>
                <w:color w:val="003366"/>
                <w:spacing w:val="-5"/>
                <w:sz w:val="24"/>
                <w:szCs w:val="24"/>
              </w:rPr>
              <w:t>ния;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ind w:left="590" w:hanging="326"/>
              <w:rPr>
                <w:color w:val="003366"/>
                <w:spacing w:val="-16"/>
                <w:sz w:val="24"/>
                <w:szCs w:val="24"/>
              </w:rPr>
            </w:pPr>
            <w:r w:rsidRPr="002610DF">
              <w:rPr>
                <w:color w:val="003366"/>
                <w:spacing w:val="3"/>
                <w:sz w:val="24"/>
                <w:szCs w:val="24"/>
              </w:rPr>
              <w:t>Привычка к конфликту, воспитанная поведением взрослых в</w:t>
            </w:r>
            <w:r w:rsidRPr="002610DF">
              <w:rPr>
                <w:color w:val="003366"/>
                <w:spacing w:val="3"/>
                <w:sz w:val="24"/>
                <w:szCs w:val="24"/>
              </w:rPr>
              <w:br/>
            </w:r>
            <w:r w:rsidRPr="002610DF">
              <w:rPr>
                <w:color w:val="003366"/>
                <w:spacing w:val="-6"/>
                <w:sz w:val="24"/>
                <w:szCs w:val="24"/>
              </w:rPr>
              <w:t>семье;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ind w:left="590" w:hanging="326"/>
              <w:rPr>
                <w:color w:val="003366"/>
                <w:spacing w:val="-19"/>
                <w:sz w:val="24"/>
                <w:szCs w:val="24"/>
              </w:rPr>
            </w:pPr>
            <w:r w:rsidRPr="002610DF">
              <w:rPr>
                <w:color w:val="003366"/>
                <w:spacing w:val="-3"/>
                <w:sz w:val="24"/>
                <w:szCs w:val="24"/>
              </w:rPr>
              <w:t xml:space="preserve">Бравирование подростка своими правами перед сверстниками и </w:t>
            </w:r>
            <w:r w:rsidRPr="002610DF">
              <w:rPr>
                <w:color w:val="003366"/>
                <w:spacing w:val="-6"/>
                <w:sz w:val="24"/>
                <w:szCs w:val="24"/>
              </w:rPr>
              <w:t>авторитетными для него людьми.</w:t>
            </w:r>
          </w:p>
          <w:p w:rsidR="00AC5EBD" w:rsidRPr="002610DF" w:rsidRDefault="00AC5EBD" w:rsidP="00974BD6">
            <w:pPr>
              <w:shd w:val="clear" w:color="auto" w:fill="FFFFFF"/>
              <w:tabs>
                <w:tab w:val="left" w:pos="590"/>
              </w:tabs>
              <w:ind w:left="264"/>
              <w:rPr>
                <w:color w:val="000000"/>
                <w:spacing w:val="-19"/>
                <w:sz w:val="24"/>
                <w:szCs w:val="24"/>
              </w:rPr>
            </w:pPr>
          </w:p>
          <w:p w:rsidR="00AC5EBD" w:rsidRPr="002610DF" w:rsidRDefault="00AC5EBD" w:rsidP="00974BD6">
            <w:pPr>
              <w:shd w:val="clear" w:color="auto" w:fill="FFFFFF"/>
              <w:ind w:left="259"/>
              <w:rPr>
                <w:b/>
                <w:color w:val="0000FF"/>
                <w:sz w:val="24"/>
                <w:szCs w:val="24"/>
              </w:rPr>
            </w:pPr>
            <w:r w:rsidRPr="002610DF">
              <w:rPr>
                <w:b/>
                <w:i/>
                <w:iCs/>
                <w:color w:val="0000FF"/>
                <w:spacing w:val="-9"/>
                <w:sz w:val="24"/>
                <w:szCs w:val="24"/>
              </w:rPr>
              <w:t>Родители в конфликте: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left="254"/>
              <w:rPr>
                <w:color w:val="003366"/>
                <w:spacing w:val="-30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Нежелание признавать, что ребенок стал взрослым;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left="254"/>
              <w:rPr>
                <w:color w:val="003366"/>
                <w:spacing w:val="-19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Боязнь выпустить ребенка из гнезда, неверие в его силы;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ind w:left="341"/>
              <w:rPr>
                <w:color w:val="003366"/>
                <w:spacing w:val="-15"/>
                <w:sz w:val="24"/>
                <w:szCs w:val="24"/>
              </w:rPr>
            </w:pPr>
            <w:r w:rsidRPr="002610DF">
              <w:rPr>
                <w:color w:val="003366"/>
                <w:spacing w:val="-3"/>
                <w:sz w:val="24"/>
                <w:szCs w:val="24"/>
              </w:rPr>
              <w:t>Проецирование поведения ребенка на себя в его возрасте;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ind w:left="341"/>
              <w:rPr>
                <w:color w:val="003366"/>
                <w:spacing w:val="-16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Борьба за собственную власть и авторитетность;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ind w:left="341"/>
              <w:rPr>
                <w:color w:val="003366"/>
                <w:spacing w:val="-14"/>
                <w:sz w:val="24"/>
                <w:szCs w:val="24"/>
              </w:rPr>
            </w:pPr>
            <w:r w:rsidRPr="002610DF">
              <w:rPr>
                <w:color w:val="003366"/>
                <w:spacing w:val="-3"/>
                <w:sz w:val="24"/>
                <w:szCs w:val="24"/>
              </w:rPr>
              <w:t>Отсутствие понимания между взрослыми в воспитании ребенка;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ind w:left="341"/>
              <w:rPr>
                <w:color w:val="003366"/>
                <w:spacing w:val="-16"/>
                <w:sz w:val="24"/>
                <w:szCs w:val="24"/>
              </w:rPr>
            </w:pPr>
            <w:proofErr w:type="spellStart"/>
            <w:r w:rsidRPr="002610DF">
              <w:rPr>
                <w:color w:val="003366"/>
                <w:spacing w:val="-4"/>
                <w:sz w:val="24"/>
                <w:szCs w:val="24"/>
              </w:rPr>
              <w:t>Неподтверждение</w:t>
            </w:r>
            <w:proofErr w:type="spellEnd"/>
            <w:r w:rsidRPr="002610DF">
              <w:rPr>
                <w:color w:val="003366"/>
                <w:spacing w:val="-4"/>
                <w:sz w:val="24"/>
                <w:szCs w:val="24"/>
              </w:rPr>
              <w:t xml:space="preserve"> родительских ожиданий.</w:t>
            </w:r>
          </w:p>
          <w:p w:rsidR="00AC5EBD" w:rsidRPr="002610DF" w:rsidRDefault="00AC5EBD" w:rsidP="00974BD6">
            <w:pPr>
              <w:shd w:val="clear" w:color="auto" w:fill="FFFFFF"/>
              <w:tabs>
                <w:tab w:val="left" w:pos="682"/>
              </w:tabs>
              <w:ind w:left="341"/>
              <w:rPr>
                <w:color w:val="000000"/>
                <w:spacing w:val="-16"/>
                <w:sz w:val="24"/>
                <w:szCs w:val="24"/>
              </w:rPr>
            </w:pPr>
          </w:p>
          <w:p w:rsidR="00AC5EBD" w:rsidRPr="002610DF" w:rsidRDefault="00AC5EBD" w:rsidP="00974BD6">
            <w:pPr>
              <w:shd w:val="clear" w:color="auto" w:fill="FFFFFF"/>
              <w:ind w:left="341"/>
              <w:rPr>
                <w:b/>
                <w:color w:val="0000FF"/>
                <w:sz w:val="24"/>
                <w:szCs w:val="24"/>
              </w:rPr>
            </w:pPr>
            <w:r w:rsidRPr="002610DF">
              <w:rPr>
                <w:b/>
                <w:i/>
                <w:iCs/>
                <w:color w:val="0000FF"/>
                <w:spacing w:val="-9"/>
                <w:sz w:val="24"/>
                <w:szCs w:val="24"/>
              </w:rPr>
              <w:t>Методы выхода из конфликта.</w:t>
            </w:r>
          </w:p>
          <w:p w:rsidR="00AC5EBD" w:rsidRPr="002610DF" w:rsidRDefault="00AC5EBD" w:rsidP="00974BD6">
            <w:pPr>
              <w:shd w:val="clear" w:color="auto" w:fill="FFFFFF"/>
              <w:ind w:left="326"/>
              <w:rPr>
                <w:color w:val="003366"/>
                <w:sz w:val="24"/>
                <w:szCs w:val="24"/>
              </w:rPr>
            </w:pPr>
            <w:r w:rsidRPr="002610DF">
              <w:rPr>
                <w:color w:val="003366"/>
                <w:spacing w:val="-3"/>
                <w:sz w:val="24"/>
                <w:szCs w:val="24"/>
              </w:rPr>
              <w:t>Для выхода из конфликтной ситуации можно: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62"/>
              </w:tabs>
              <w:autoSpaceDE w:val="0"/>
              <w:autoSpaceDN w:val="0"/>
              <w:adjustRightInd w:val="0"/>
              <w:ind w:left="326"/>
              <w:rPr>
                <w:color w:val="003366"/>
                <w:spacing w:val="-22"/>
                <w:sz w:val="24"/>
                <w:szCs w:val="24"/>
              </w:rPr>
            </w:pPr>
            <w:r w:rsidRPr="002610DF">
              <w:rPr>
                <w:color w:val="003366"/>
                <w:spacing w:val="-5"/>
                <w:sz w:val="24"/>
                <w:szCs w:val="24"/>
              </w:rPr>
              <w:t>Дать выход своим чувствам, предупреждая об этом других;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62"/>
              </w:tabs>
              <w:autoSpaceDE w:val="0"/>
              <w:autoSpaceDN w:val="0"/>
              <w:adjustRightInd w:val="0"/>
              <w:ind w:left="662" w:hanging="336"/>
              <w:rPr>
                <w:color w:val="003366"/>
                <w:spacing w:val="-18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Найти авторитетного третьего, кто поможет разобраться в конфликте;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62"/>
              </w:tabs>
              <w:autoSpaceDE w:val="0"/>
              <w:autoSpaceDN w:val="0"/>
              <w:adjustRightInd w:val="0"/>
              <w:ind w:left="326"/>
              <w:rPr>
                <w:color w:val="003366"/>
                <w:spacing w:val="-18"/>
                <w:sz w:val="24"/>
                <w:szCs w:val="24"/>
              </w:rPr>
            </w:pPr>
            <w:r w:rsidRPr="002610DF">
              <w:rPr>
                <w:color w:val="003366"/>
                <w:spacing w:val="-5"/>
                <w:sz w:val="24"/>
                <w:szCs w:val="24"/>
              </w:rPr>
              <w:t>Поставить себя на место другого человека;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62"/>
              </w:tabs>
              <w:autoSpaceDE w:val="0"/>
              <w:autoSpaceDN w:val="0"/>
              <w:adjustRightInd w:val="0"/>
              <w:ind w:left="326"/>
              <w:rPr>
                <w:color w:val="003366"/>
                <w:spacing w:val="-14"/>
                <w:sz w:val="24"/>
                <w:szCs w:val="24"/>
              </w:rPr>
            </w:pPr>
            <w:r w:rsidRPr="002610DF">
              <w:rPr>
                <w:color w:val="003366"/>
                <w:spacing w:val="-3"/>
                <w:sz w:val="24"/>
                <w:szCs w:val="24"/>
              </w:rPr>
              <w:t>Осознать право на существование иной точки зрения;</w:t>
            </w:r>
          </w:p>
          <w:p w:rsidR="00AC5EBD" w:rsidRPr="002610DF" w:rsidRDefault="00AC5EBD" w:rsidP="00AC5EBD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62"/>
              </w:tabs>
              <w:autoSpaceDE w:val="0"/>
              <w:autoSpaceDN w:val="0"/>
              <w:adjustRightInd w:val="0"/>
              <w:ind w:left="326"/>
              <w:rPr>
                <w:color w:val="003366"/>
                <w:spacing w:val="-18"/>
                <w:sz w:val="24"/>
                <w:szCs w:val="24"/>
              </w:rPr>
            </w:pPr>
            <w:r w:rsidRPr="002610DF">
              <w:rPr>
                <w:color w:val="003366"/>
                <w:spacing w:val="-4"/>
                <w:sz w:val="24"/>
                <w:szCs w:val="24"/>
              </w:rPr>
              <w:t>Быть твердым, говоря о проблеме, и мягким с людьми.</w:t>
            </w:r>
          </w:p>
          <w:p w:rsidR="00AC5EBD" w:rsidRPr="002610DF" w:rsidRDefault="00AC5EBD" w:rsidP="00974BD6">
            <w:pPr>
              <w:shd w:val="clear" w:color="auto" w:fill="FFFFFF"/>
              <w:tabs>
                <w:tab w:val="left" w:pos="662"/>
              </w:tabs>
              <w:ind w:left="326"/>
              <w:rPr>
                <w:color w:val="003366"/>
                <w:spacing w:val="-18"/>
                <w:sz w:val="24"/>
                <w:szCs w:val="24"/>
              </w:rPr>
            </w:pPr>
          </w:p>
          <w:p w:rsidR="00AC5EBD" w:rsidRPr="002610DF" w:rsidRDefault="00AC5EBD" w:rsidP="00974BD6">
            <w:pPr>
              <w:rPr>
                <w:color w:val="000000"/>
              </w:rPr>
            </w:pPr>
          </w:p>
        </w:tc>
        <w:tc>
          <w:tcPr>
            <w:tcW w:w="7898" w:type="dxa"/>
            <w:tcBorders>
              <w:top w:val="nil"/>
              <w:left w:val="nil"/>
              <w:bottom w:val="nil"/>
              <w:right w:val="nil"/>
            </w:tcBorders>
          </w:tcPr>
          <w:p w:rsidR="00AC5EBD" w:rsidRPr="002610DF" w:rsidRDefault="00AC5EBD" w:rsidP="00974BD6">
            <w:pPr>
              <w:rPr>
                <w:color w:val="000000"/>
              </w:rPr>
            </w:pPr>
          </w:p>
          <w:p w:rsidR="00AC5EBD" w:rsidRPr="002610DF" w:rsidRDefault="00AC5EBD" w:rsidP="00974BD6">
            <w:pPr>
              <w:rPr>
                <w:color w:val="000000"/>
                <w:sz w:val="30"/>
                <w:szCs w:val="30"/>
              </w:rPr>
            </w:pPr>
            <w:r w:rsidRPr="002610DF">
              <w:rPr>
                <w:color w:val="000000"/>
                <w:sz w:val="30"/>
                <w:szCs w:val="30"/>
              </w:rPr>
              <w:t xml:space="preserve">               </w:t>
            </w:r>
          </w:p>
          <w:p w:rsidR="00AC5EBD" w:rsidRPr="002610DF" w:rsidRDefault="00AC5EBD" w:rsidP="00974BD6">
            <w:pPr>
              <w:rPr>
                <w:color w:val="000000"/>
                <w:sz w:val="30"/>
                <w:szCs w:val="30"/>
              </w:rPr>
            </w:pPr>
          </w:p>
          <w:p w:rsidR="00AC5EBD" w:rsidRPr="002610DF" w:rsidRDefault="00AC5EBD" w:rsidP="00974BD6">
            <w:pPr>
              <w:rPr>
                <w:color w:val="000000"/>
                <w:sz w:val="30"/>
                <w:szCs w:val="30"/>
              </w:rPr>
            </w:pPr>
          </w:p>
          <w:p w:rsidR="00AC5EBD" w:rsidRPr="002610DF" w:rsidRDefault="00AC5EBD" w:rsidP="00974BD6">
            <w:pPr>
              <w:jc w:val="center"/>
              <w:rPr>
                <w:i/>
                <w:color w:val="000080"/>
                <w:sz w:val="32"/>
                <w:szCs w:val="32"/>
              </w:rPr>
            </w:pPr>
            <w:r w:rsidRPr="002610DF">
              <w:rPr>
                <w:i/>
                <w:color w:val="000080"/>
                <w:sz w:val="32"/>
                <w:szCs w:val="32"/>
              </w:rPr>
              <w:t>«Воспитание – великое дело: им</w:t>
            </w:r>
          </w:p>
          <w:p w:rsidR="00AC5EBD" w:rsidRPr="002610DF" w:rsidRDefault="00AC5EBD" w:rsidP="00974BD6">
            <w:pPr>
              <w:jc w:val="center"/>
              <w:rPr>
                <w:i/>
                <w:color w:val="000080"/>
                <w:sz w:val="32"/>
                <w:szCs w:val="32"/>
              </w:rPr>
            </w:pPr>
            <w:r w:rsidRPr="002610DF">
              <w:rPr>
                <w:i/>
                <w:color w:val="000080"/>
                <w:sz w:val="32"/>
                <w:szCs w:val="32"/>
              </w:rPr>
              <w:t>решается участь человека».</w:t>
            </w:r>
          </w:p>
          <w:p w:rsidR="00AC5EBD" w:rsidRPr="002610DF" w:rsidRDefault="00AC5EBD" w:rsidP="00974BD6">
            <w:pPr>
              <w:jc w:val="center"/>
              <w:rPr>
                <w:i/>
                <w:color w:val="000080"/>
                <w:sz w:val="32"/>
                <w:szCs w:val="32"/>
              </w:rPr>
            </w:pPr>
            <w:r w:rsidRPr="002610DF">
              <w:rPr>
                <w:i/>
                <w:color w:val="000080"/>
                <w:sz w:val="32"/>
                <w:szCs w:val="32"/>
              </w:rPr>
              <w:t>В.Г. Белинский</w:t>
            </w:r>
          </w:p>
          <w:p w:rsidR="00AC5EBD" w:rsidRPr="002610DF" w:rsidRDefault="00AC5EBD" w:rsidP="00974BD6">
            <w:pPr>
              <w:jc w:val="center"/>
              <w:rPr>
                <w:color w:val="000000"/>
              </w:rPr>
            </w:pPr>
          </w:p>
          <w:p w:rsidR="00AC5EBD" w:rsidRPr="002610DF" w:rsidRDefault="00AC5EBD" w:rsidP="00974BD6">
            <w:pPr>
              <w:rPr>
                <w:color w:val="000000"/>
              </w:rPr>
            </w:pPr>
          </w:p>
          <w:p w:rsidR="00AC5EBD" w:rsidRPr="002610DF" w:rsidRDefault="00AC5EBD" w:rsidP="00974BD6">
            <w:pPr>
              <w:rPr>
                <w:color w:val="000000"/>
              </w:rPr>
            </w:pPr>
          </w:p>
          <w:p w:rsidR="00AC5EBD" w:rsidRPr="002610DF" w:rsidRDefault="00AC5EBD" w:rsidP="00974BD6">
            <w:pPr>
              <w:jc w:val="center"/>
              <w:rPr>
                <w:color w:val="000000"/>
              </w:rPr>
            </w:pPr>
            <w:r w:rsidRPr="002610DF">
              <w:rPr>
                <w:noProof/>
              </w:rPr>
              <w:drawing>
                <wp:inline distT="0" distB="0" distL="0" distR="0">
                  <wp:extent cx="4057650" cy="2305050"/>
                  <wp:effectExtent l="0" t="0" r="0" b="0"/>
                  <wp:docPr id="1" name="Рисунок 1" descr="cr_LorrieMathesonNesbitt-TheDrawingLess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r_LorrieMathesonNesbitt-TheDrawingLess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650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5EBD" w:rsidRPr="002610DF" w:rsidRDefault="00AC5EBD" w:rsidP="00974BD6">
            <w:pPr>
              <w:rPr>
                <w:color w:val="000000"/>
              </w:rPr>
            </w:pPr>
          </w:p>
          <w:p w:rsidR="00AC5EBD" w:rsidRPr="002610DF" w:rsidRDefault="00AC5EBD" w:rsidP="00974BD6">
            <w:pPr>
              <w:rPr>
                <w:color w:val="000000"/>
              </w:rPr>
            </w:pPr>
          </w:p>
          <w:p w:rsidR="00AC5EBD" w:rsidRPr="002610DF" w:rsidRDefault="00AC5EBD" w:rsidP="00974BD6">
            <w:pPr>
              <w:jc w:val="center"/>
              <w:rPr>
                <w:i/>
                <w:color w:val="000080"/>
                <w:sz w:val="52"/>
                <w:szCs w:val="52"/>
              </w:rPr>
            </w:pPr>
            <w:r w:rsidRPr="002610DF">
              <w:rPr>
                <w:i/>
                <w:color w:val="000080"/>
                <w:sz w:val="52"/>
                <w:szCs w:val="52"/>
              </w:rPr>
              <w:t>Памятка для родителей.</w:t>
            </w:r>
          </w:p>
          <w:p w:rsidR="00AC5EBD" w:rsidRPr="002610DF" w:rsidRDefault="00AC5EBD" w:rsidP="002610DF">
            <w:pPr>
              <w:rPr>
                <w:color w:val="000000"/>
              </w:rPr>
            </w:pPr>
          </w:p>
        </w:tc>
      </w:tr>
    </w:tbl>
    <w:p w:rsidR="00075218" w:rsidRPr="002610DF" w:rsidRDefault="00075218" w:rsidP="002610DF">
      <w:pPr>
        <w:ind w:left="851" w:right="851"/>
        <w:jc w:val="right"/>
        <w:rPr>
          <w:rFonts w:ascii="Times New Roman" w:hAnsi="Times New Roman" w:cs="Times New Roman"/>
          <w:sz w:val="28"/>
          <w:szCs w:val="28"/>
        </w:rPr>
      </w:pPr>
    </w:p>
    <w:sectPr w:rsidR="00075218" w:rsidRPr="002610DF" w:rsidSect="00AC5EB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A3165"/>
    <w:multiLevelType w:val="hybridMultilevel"/>
    <w:tmpl w:val="6B4009F0"/>
    <w:lvl w:ilvl="0" w:tplc="7C86B74C">
      <w:start w:val="5"/>
      <w:numFmt w:val="decimal"/>
      <w:lvlText w:val="%1."/>
      <w:lvlJc w:val="left"/>
      <w:pPr>
        <w:tabs>
          <w:tab w:val="num" w:pos="897"/>
        </w:tabs>
        <w:ind w:left="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7"/>
        </w:tabs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7"/>
        </w:tabs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7"/>
        </w:tabs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7"/>
        </w:tabs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7"/>
        </w:tabs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7"/>
        </w:tabs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7"/>
        </w:tabs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7"/>
        </w:tabs>
        <w:ind w:left="6657" w:hanging="180"/>
      </w:pPr>
    </w:lvl>
  </w:abstractNum>
  <w:abstractNum w:abstractNumId="1">
    <w:nsid w:val="138D4A37"/>
    <w:multiLevelType w:val="singleLevel"/>
    <w:tmpl w:val="6ECACDB0"/>
    <w:lvl w:ilvl="0">
      <w:start w:val="1"/>
      <w:numFmt w:val="decimal"/>
      <w:lvlText w:val="%1."/>
      <w:legacy w:legacy="1" w:legacySpace="0" w:legacyIndent="336"/>
      <w:lvlJc w:val="left"/>
      <w:rPr>
        <w:rFonts w:ascii="Times New Roman" w:eastAsia="Times New Roman" w:hAnsi="Times New Roman" w:cs="Times New Roman"/>
      </w:rPr>
    </w:lvl>
  </w:abstractNum>
  <w:abstractNum w:abstractNumId="2">
    <w:nsid w:val="2D1539A3"/>
    <w:multiLevelType w:val="singleLevel"/>
    <w:tmpl w:val="A7B09F58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35A717C8"/>
    <w:multiLevelType w:val="singleLevel"/>
    <w:tmpl w:val="0C624C20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37DB0061"/>
    <w:multiLevelType w:val="multilevel"/>
    <w:tmpl w:val="6D164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F83CB7"/>
    <w:multiLevelType w:val="multilevel"/>
    <w:tmpl w:val="0E10C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F3686D"/>
    <w:multiLevelType w:val="multilevel"/>
    <w:tmpl w:val="D4A2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5F6B14"/>
    <w:multiLevelType w:val="singleLevel"/>
    <w:tmpl w:val="64B4E086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8">
    <w:nsid w:val="47CE79A4"/>
    <w:multiLevelType w:val="singleLevel"/>
    <w:tmpl w:val="CA662BA6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9">
    <w:nsid w:val="4D173FB2"/>
    <w:multiLevelType w:val="multilevel"/>
    <w:tmpl w:val="FE00C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D8696E"/>
    <w:multiLevelType w:val="singleLevel"/>
    <w:tmpl w:val="832831AC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1">
    <w:nsid w:val="59AC64DB"/>
    <w:multiLevelType w:val="singleLevel"/>
    <w:tmpl w:val="4E08D956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2">
    <w:nsid w:val="6589007C"/>
    <w:multiLevelType w:val="hybridMultilevel"/>
    <w:tmpl w:val="1E2AA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470DB9"/>
    <w:multiLevelType w:val="singleLevel"/>
    <w:tmpl w:val="2730A07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4">
    <w:nsid w:val="699016F0"/>
    <w:multiLevelType w:val="singleLevel"/>
    <w:tmpl w:val="832831AC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5">
    <w:nsid w:val="6E4C19E6"/>
    <w:multiLevelType w:val="singleLevel"/>
    <w:tmpl w:val="871015A4"/>
    <w:lvl w:ilvl="0">
      <w:start w:val="3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6">
    <w:nsid w:val="74B9243A"/>
    <w:multiLevelType w:val="multilevel"/>
    <w:tmpl w:val="1960C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2D5C41"/>
    <w:multiLevelType w:val="singleLevel"/>
    <w:tmpl w:val="D5DA8452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9"/>
  </w:num>
  <w:num w:numId="5">
    <w:abstractNumId w:val="16"/>
  </w:num>
  <w:num w:numId="6">
    <w:abstractNumId w:val="7"/>
  </w:num>
  <w:num w:numId="7">
    <w:abstractNumId w:val="14"/>
  </w:num>
  <w:num w:numId="8">
    <w:abstractNumId w:val="17"/>
  </w:num>
  <w:num w:numId="9">
    <w:abstractNumId w:val="10"/>
  </w:num>
  <w:num w:numId="10">
    <w:abstractNumId w:val="12"/>
  </w:num>
  <w:num w:numId="11">
    <w:abstractNumId w:val="13"/>
  </w:num>
  <w:num w:numId="12">
    <w:abstractNumId w:val="13"/>
    <w:lvlOverride w:ilvl="0">
      <w:lvl w:ilvl="0">
        <w:start w:val="1"/>
        <w:numFmt w:val="decimal"/>
        <w:lvlText w:val="%1.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1"/>
  </w:num>
  <w:num w:numId="15">
    <w:abstractNumId w:val="0"/>
  </w:num>
  <w:num w:numId="16">
    <w:abstractNumId w:val="2"/>
  </w:num>
  <w:num w:numId="17">
    <w:abstractNumId w:val="3"/>
  </w:num>
  <w:num w:numId="18">
    <w:abstractNumId w:val="15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EBD"/>
    <w:rsid w:val="00075218"/>
    <w:rsid w:val="002610DF"/>
    <w:rsid w:val="0080138E"/>
    <w:rsid w:val="008A72FD"/>
    <w:rsid w:val="00942F14"/>
    <w:rsid w:val="00AC5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FD"/>
  </w:style>
  <w:style w:type="paragraph" w:styleId="1">
    <w:name w:val="heading 1"/>
    <w:basedOn w:val="a"/>
    <w:link w:val="10"/>
    <w:uiPriority w:val="9"/>
    <w:qFormat/>
    <w:rsid w:val="00AC5E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5E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C5EBD"/>
    <w:rPr>
      <w:color w:val="0000FF"/>
      <w:u w:val="single"/>
    </w:rPr>
  </w:style>
  <w:style w:type="character" w:styleId="a4">
    <w:name w:val="Emphasis"/>
    <w:basedOn w:val="a0"/>
    <w:uiPriority w:val="20"/>
    <w:qFormat/>
    <w:rsid w:val="00AC5EBD"/>
    <w:rPr>
      <w:i/>
      <w:iCs/>
    </w:rPr>
  </w:style>
  <w:style w:type="paragraph" w:styleId="a5">
    <w:name w:val="Normal (Web)"/>
    <w:basedOn w:val="a"/>
    <w:uiPriority w:val="99"/>
    <w:semiHidden/>
    <w:unhideWhenUsed/>
    <w:rsid w:val="00AC5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C5EBD"/>
    <w:rPr>
      <w:b/>
      <w:bCs/>
    </w:rPr>
  </w:style>
  <w:style w:type="paragraph" w:styleId="a7">
    <w:name w:val="List Paragraph"/>
    <w:basedOn w:val="a"/>
    <w:uiPriority w:val="34"/>
    <w:qFormat/>
    <w:rsid w:val="00AC5EBD"/>
    <w:pPr>
      <w:ind w:left="720"/>
      <w:contextualSpacing/>
    </w:pPr>
  </w:style>
  <w:style w:type="table" w:styleId="a8">
    <w:name w:val="Table Grid"/>
    <w:basedOn w:val="a1"/>
    <w:rsid w:val="00AC5E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01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1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5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4513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articles/501655/pril4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ok.1sept.ru/articles/501655/pril3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articles/501655/pril2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ok.1sept.ru/articles/501655/pril1.doc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urok.1sept.ru/articles/501655/pril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2940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obr</cp:lastModifiedBy>
  <cp:revision>3</cp:revision>
  <dcterms:created xsi:type="dcterms:W3CDTF">2021-01-26T05:29:00Z</dcterms:created>
  <dcterms:modified xsi:type="dcterms:W3CDTF">2021-04-14T05:58:00Z</dcterms:modified>
</cp:coreProperties>
</file>